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7C" w:rsidRDefault="00C1607C" w:rsidP="00C1607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(консультация для родителей)</w:t>
      </w:r>
    </w:p>
    <w:p w:rsidR="00C1607C" w:rsidRDefault="00C1607C" w:rsidP="00EB1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755" w:rsidRPr="00EB1755" w:rsidRDefault="00EB1755" w:rsidP="00EB1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17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уберечь ребенка от простуды в детском саду…</w:t>
      </w:r>
    </w:p>
    <w:p w:rsidR="00EB1755" w:rsidRPr="00EB1755" w:rsidRDefault="00EB1755" w:rsidP="00EB175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 Каждый ребенок, попадая в детский сад, проходит период адаптации, который сопровождается частыми простудными заболеваниями. Почему так происходит? На этот вопрос обычно отвечают: «Это же детский сад, что же вы хотите, там всегда дети болеют»…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В чем же причины частых заболеваний детей в детских садах?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>Основным источником инфекции выступают сами дети. Ребенок, оказавшись в группе детского сада, сразу сталкивается с агрессивной вирусной средой. Попадая в новое окружение, дети начинают обмениваться вирусами, в результате чего происходит всплеск простудных заболеваний. Некоторые дети, не болея сами, могут являться носителями различных инфекций. Необходимо отметить и тот факт, что вирусы часто мутируют, приобретая все новые формы. Поэтому, пока организм не выработает иммунитет к новым вирусам и их модификациям, болезни будут повторяться.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1607C">
        <w:rPr>
          <w:rFonts w:ascii="Times New Roman" w:hAnsi="Times New Roman" w:cs="Times New Roman"/>
          <w:b/>
          <w:sz w:val="28"/>
          <w:szCs w:val="28"/>
          <w:lang w:eastAsia="ru-RU"/>
        </w:rPr>
        <w:t>3 дня в саду – две недели дома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Самые частые простудные заболевания у детей — инфекции верхних дыхательных путей, входящие в группу острых респираторных вирусных инфекций. Вирусы распространяются воздушно-капельным путем при чихании и кашле, но большинство из них передается через предметы, до которых дотрагивался больной ребенок: ручки дверей, предметы домашнего обихода, детские игрушки и т.д. Попадая на предметы, возбудители ОРВИ могут сохранять свою жизнеспособность до 3-х недель.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755" w:rsidRPr="00C1607C" w:rsidRDefault="00EB1755" w:rsidP="00EB1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b/>
          <w:sz w:val="28"/>
          <w:szCs w:val="28"/>
          <w:lang w:eastAsia="ru-RU"/>
        </w:rPr>
        <w:t>Мнение эксперта: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Немецкий профессор, доктор Петер </w:t>
      </w:r>
      <w:proofErr w:type="spellStart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Тайсс</w:t>
      </w:r>
      <w:proofErr w:type="spellEnd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более 30 лет занимающийся проблемой простудных заболеваний, обращает особое внимание на </w:t>
      </w:r>
      <w:bookmarkStart w:id="0" w:name="_GoBack"/>
      <w:bookmarkEnd w:id="0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профилактические меры, рекомендуемые научным сообществом. С наступлением периода респираторно-вирусных заболеваний (ОРВИ) необходимо уделять большее внимание соблюдению элементарных правил личной гигиены: чаще мыть руки, </w:t>
      </w:r>
      <w:proofErr w:type="spellStart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кварцевать</w:t>
      </w:r>
      <w:proofErr w:type="spellEnd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проветривать помещение, делать влажную уборку. Мало кто знает, что основной механизм передачи респираторно-вирусной инфекции – контактный. По данным последних исследований, он превосходит даже воздушно-капельный путь.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 Поэтому задача родителей – приучить ребенка мыть руки. Объясняйте детям, что необходимо мыть руки после посещения любых публичных мест. А если нет возможности вымыть руки под проточной водой с мылом, можно их протереть спиртосодержащей салфеткой.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Простуду легко распознать по ряду признаков: насморк или «забитый» нос, кашель, боль в горле, повышение температуры тела до 38 градусов, вялость, плохой аппетит. Понаблюдайте за ребенком: если насморк у него </w:t>
      </w:r>
      <w:r w:rsidRPr="00C160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усиливается, </w:t>
      </w:r>
      <w:proofErr w:type="gramStart"/>
      <w:r w:rsidRPr="00C1607C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скорее всего в ближайшее время он начнет подкашливать, т.к. слизь, скапливаясь, поступает в носоглотку, вызывая першение в горле.</w:t>
      </w:r>
    </w:p>
    <w:p w:rsidR="00EB1755" w:rsidRPr="00C1607C" w:rsidRDefault="00EB1755" w:rsidP="00EB175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b/>
          <w:sz w:val="28"/>
          <w:szCs w:val="28"/>
          <w:lang w:eastAsia="ru-RU"/>
        </w:rPr>
        <w:t>Совет родителям</w:t>
      </w:r>
      <w:r w:rsidRPr="00C1607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Очень важно при малейшем недомогании (небольшом насморке, кашле) иметь возможность оставить ребенка дома, не дожидаясь развития болезни и не подвергая риску заражения других детей. Устраиваясь на работу, стоит помнить о том, что каким бы отличным ни было здоровье ребенка, он все равно первое время будет болеть чаще. Период адаптации ребенка может длиться год, а порой и больше. Следует помнить и о психологических моментах, ведь резкое расставание с любимой мамой также может сказаться на здоровье малыша.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Обратите внимание и на тип кашля: он может быть сухой и лающий или влажный с выделением мокроты. Сухой кашель – признак заболевания верхних дыхательных путей (фарингит, ларингит, трахеит). Длительный, приступообразный кашель с выделением мокроты (влажный кашель) говорит о том, что инфекция опустилась глубже и дошла до бронхов и легких.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>Ликбез для родителей: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proofErr w:type="spellStart"/>
      <w:proofErr w:type="gramStart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C</w:t>
      </w:r>
      <w:proofErr w:type="gramEnd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оотнесение</w:t>
      </w:r>
      <w:proofErr w:type="spellEnd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простудных заболеваний с анатомическим атласом: носовая полость (ринит), глотка (фарингит), гортань (ларингит), трахея (трахеит), бронхи (бронхит).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Обычно простудные заболевания проходят без осложнений, если малыш получил своевременную врачебную помощь. Но если простуду не лечить, она может перейти в тяжелую хроническую форму.</w:t>
      </w:r>
    </w:p>
    <w:p w:rsidR="00EB1755" w:rsidRPr="00C1607C" w:rsidRDefault="00EB1755" w:rsidP="00EB175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b/>
          <w:sz w:val="28"/>
          <w:szCs w:val="28"/>
          <w:lang w:eastAsia="ru-RU"/>
        </w:rPr>
        <w:t>Где кашель, там и болезнь</w:t>
      </w:r>
      <w:r w:rsidRPr="00C16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Если ребенок начал подкашливать и у него болит горло, необходимо проконсультироваться с врачом и подобрать средства, улучшающие отделение мокроты. Пресекать кашель нельзя: слизь обязательно должна выводиться из организма. В тоже время у малыша может подняться температура, до 38</w:t>
      </w:r>
      <w:proofErr w:type="gramStart"/>
      <w:r w:rsidRPr="00C1607C">
        <w:rPr>
          <w:rFonts w:ascii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– это означает, что включились защитные силы организма, и он борется с инфекцией.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Сегодня наиболее современными и эффективными препаратами при лечении кашля у детей считаются </w:t>
      </w:r>
      <w:proofErr w:type="spellStart"/>
      <w:r w:rsidRPr="00C1607C">
        <w:rPr>
          <w:rFonts w:ascii="Times New Roman" w:hAnsi="Times New Roman" w:cs="Times New Roman"/>
          <w:sz w:val="28"/>
          <w:szCs w:val="28"/>
          <w:lang w:eastAsia="ru-RU"/>
        </w:rPr>
        <w:t>муколитики</w:t>
      </w:r>
      <w:proofErr w:type="spellEnd"/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. Они разжижают и выводят мокроту из дыхательных путей больного. По своему составу </w:t>
      </w:r>
      <w:proofErr w:type="spellStart"/>
      <w:r w:rsidRPr="00C1607C">
        <w:rPr>
          <w:rFonts w:ascii="Times New Roman" w:hAnsi="Times New Roman" w:cs="Times New Roman"/>
          <w:sz w:val="28"/>
          <w:szCs w:val="28"/>
          <w:lang w:eastAsia="ru-RU"/>
        </w:rPr>
        <w:t>муколитические</w:t>
      </w:r>
      <w:proofErr w:type="spellEnd"/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препараты бывают химического и натурального происхождения. Во врачебной практике наиболее безопасными считаются </w:t>
      </w:r>
      <w:proofErr w:type="spellStart"/>
      <w:r w:rsidRPr="00C1607C">
        <w:rPr>
          <w:rFonts w:ascii="Times New Roman" w:hAnsi="Times New Roman" w:cs="Times New Roman"/>
          <w:sz w:val="28"/>
          <w:szCs w:val="28"/>
          <w:lang w:eastAsia="ru-RU"/>
        </w:rPr>
        <w:t>муколитики</w:t>
      </w:r>
      <w:proofErr w:type="spellEnd"/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растительного происхождения. Для детей они выпускаются в виде сиропов и капель.</w:t>
      </w:r>
    </w:p>
    <w:p w:rsidR="00EB1755" w:rsidRPr="00C1607C" w:rsidRDefault="00EB1755" w:rsidP="00EB1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b/>
          <w:sz w:val="28"/>
          <w:szCs w:val="28"/>
          <w:lang w:eastAsia="ru-RU"/>
        </w:rPr>
        <w:t>Совет родителям: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Будьте внимательны: не все сиропы растительного происхождения содержат только натуральные компоненты, зачастую в качестве вспомогательных веществ и консервантов используют спирт (</w:t>
      </w:r>
      <w:proofErr w:type="spellStart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глицерол</w:t>
      </w:r>
      <w:proofErr w:type="spellEnd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др.), различные синтетические красители и подсластители (вкусовые вещества). Внимательно изучите состав, чем меньше вспомогательных веществ, тем лучше.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    Наиболее безопасным подсластителем считается натуральный сироп сахарной свеклы, он не только придает лекарству приятный вкус, но и богат витаминами и пектиновыми веществами, которые способствуют очищению организма.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В качестве эффективного средства, как от сухого, так и от влажного кашля хорошо зарекомендовал себя немецкий Сироп от кашля Доктор </w:t>
      </w:r>
      <w:proofErr w:type="spellStart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Тайсс</w:t>
      </w:r>
      <w:proofErr w:type="spellEnd"/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который содержит только натуральные компоненты и разрешен к применению детям с 1 года жизни. Его также назначают женщинам во время беременности и в период кормления грудью.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Сироп Доктор </w:t>
      </w:r>
      <w:proofErr w:type="spellStart"/>
      <w:r w:rsidRPr="00C1607C">
        <w:rPr>
          <w:rFonts w:ascii="Times New Roman" w:hAnsi="Times New Roman" w:cs="Times New Roman"/>
          <w:sz w:val="28"/>
          <w:szCs w:val="28"/>
          <w:lang w:eastAsia="ru-RU"/>
        </w:rPr>
        <w:t>Тайсс</w:t>
      </w:r>
      <w:proofErr w:type="spellEnd"/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облегчает кашель благодаря своему воздействию сразу на двух стадиях заболевания: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>1)  Входящий в его состав максимально концентрированный экстракт подорожника (1:1) оказывает обволакивающее действие, благодаря чему снижается частота приступов сухого кашля.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2)  Во время болезни мокрота может стать вязкой и более густой, что значительно затруднит ее отхождение. Застой мокроты приведет к размножению микробов. Под воздействием масла мяты перечной (второго активного компонента сиропа Доктор </w:t>
      </w:r>
      <w:proofErr w:type="spellStart"/>
      <w:r w:rsidRPr="00C1607C">
        <w:rPr>
          <w:rFonts w:ascii="Times New Roman" w:hAnsi="Times New Roman" w:cs="Times New Roman"/>
          <w:sz w:val="28"/>
          <w:szCs w:val="28"/>
          <w:lang w:eastAsia="ru-RU"/>
        </w:rPr>
        <w:t>Тайсс</w:t>
      </w:r>
      <w:proofErr w:type="spellEnd"/>
      <w:r w:rsidRPr="00C1607C">
        <w:rPr>
          <w:rFonts w:ascii="Times New Roman" w:hAnsi="Times New Roman" w:cs="Times New Roman"/>
          <w:sz w:val="28"/>
          <w:szCs w:val="28"/>
          <w:lang w:eastAsia="ru-RU"/>
        </w:rPr>
        <w:t>), мокрота становится более жидкой и легче откашливается. Поэтому после приема лекарства кашель из сухого становится влажным и слизь легче выводится из дыхательных путей ребенка.</w:t>
      </w:r>
    </w:p>
    <w:p w:rsidR="00EB1755" w:rsidRPr="00C1607C" w:rsidRDefault="00EB1755" w:rsidP="00EB175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1607C">
        <w:rPr>
          <w:rFonts w:ascii="Times New Roman" w:hAnsi="Times New Roman" w:cs="Times New Roman"/>
          <w:sz w:val="28"/>
          <w:szCs w:val="28"/>
          <w:lang w:eastAsia="ru-RU"/>
        </w:rPr>
        <w:t xml:space="preserve">      С бережной заботой о здоровье всей семьи,</w:t>
      </w:r>
    </w:p>
    <w:sectPr w:rsidR="00EB1755" w:rsidRPr="00C1607C" w:rsidSect="00EB1755">
      <w:pgSz w:w="11906" w:h="16838"/>
      <w:pgMar w:top="1134" w:right="850" w:bottom="1134" w:left="1701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55"/>
    <w:rsid w:val="003629C2"/>
    <w:rsid w:val="00C1607C"/>
    <w:rsid w:val="00E51398"/>
    <w:rsid w:val="00EB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7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7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26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61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72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28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34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18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069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004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45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8657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631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4240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19785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49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4780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96911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0740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95984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61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07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0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39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18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26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95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79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07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19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70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28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41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9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8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27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46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00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175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9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95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37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19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628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47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0869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94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754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284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839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556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48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057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2472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6432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978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661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644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2861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399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319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122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50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967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5030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13613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22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406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8360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290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9962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909679">
          <w:marLeft w:val="0"/>
          <w:marRight w:val="0"/>
          <w:marTop w:val="0"/>
          <w:marBottom w:val="0"/>
          <w:divBdr>
            <w:top w:val="single" w:sz="6" w:space="14" w:color="DFF2FD"/>
            <w:left w:val="none" w:sz="0" w:space="0" w:color="auto"/>
            <w:bottom w:val="single" w:sz="6" w:space="14" w:color="DFF2FD"/>
            <w:right w:val="none" w:sz="0" w:space="0" w:color="auto"/>
          </w:divBdr>
          <w:divsChild>
            <w:div w:id="12493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7E7E7"/>
                <w:bottom w:val="none" w:sz="0" w:space="0" w:color="auto"/>
                <w:right w:val="none" w:sz="0" w:space="0" w:color="auto"/>
              </w:divBdr>
              <w:divsChild>
                <w:div w:id="18701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6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7E7E7"/>
                <w:bottom w:val="none" w:sz="0" w:space="0" w:color="auto"/>
                <w:right w:val="none" w:sz="0" w:space="0" w:color="auto"/>
              </w:divBdr>
            </w:div>
          </w:divsChild>
        </w:div>
        <w:div w:id="2115514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08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23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086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56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54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72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Leo77x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2</cp:revision>
  <dcterms:created xsi:type="dcterms:W3CDTF">2020-01-16T05:53:00Z</dcterms:created>
  <dcterms:modified xsi:type="dcterms:W3CDTF">2020-01-16T05:53:00Z</dcterms:modified>
</cp:coreProperties>
</file>