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97" w:rsidRPr="001A1EBB" w:rsidRDefault="00E76897" w:rsidP="00E7689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Уважаемые</w:t>
      </w:r>
      <w:r w:rsidRPr="001A1EB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р</w:t>
      </w:r>
      <w:r>
        <w:rPr>
          <w:rFonts w:eastAsia="Times New Roman"/>
          <w:sz w:val="28"/>
          <w:szCs w:val="28"/>
          <w:lang w:eastAsia="ru-RU"/>
        </w:rPr>
        <w:t>одители</w:t>
      </w:r>
      <w:r w:rsidRPr="001A1EBB">
        <w:rPr>
          <w:rFonts w:eastAsia="Times New Roman"/>
          <w:sz w:val="28"/>
          <w:szCs w:val="28"/>
          <w:lang w:eastAsia="ru-RU"/>
        </w:rPr>
        <w:t>!</w:t>
      </w:r>
    </w:p>
    <w:p w:rsidR="00E76897" w:rsidRPr="001A1EBB" w:rsidRDefault="00E76897" w:rsidP="00E7689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1781F" w:rsidRDefault="00E76897" w:rsidP="00E76897">
      <w:proofErr w:type="gramStart"/>
      <w:r>
        <w:rPr>
          <w:sz w:val="28"/>
          <w:szCs w:val="28"/>
        </w:rPr>
        <w:t xml:space="preserve">На основании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11-12 состава информации о результатах независимой оценки качества условий осуществления образовательной деятельности, утвержденного приказом Минфина России от 07.05.2019 № 66н</w:t>
      </w:r>
      <w:r w:rsidRPr="008E3040">
        <w:rPr>
          <w:sz w:val="28"/>
          <w:szCs w:val="28"/>
        </w:rPr>
        <w:t xml:space="preserve"> и в соответствии с</w:t>
      </w:r>
      <w:r>
        <w:rPr>
          <w:sz w:val="28"/>
          <w:szCs w:val="28"/>
        </w:rPr>
        <w:t xml:space="preserve"> </w:t>
      </w:r>
      <w:r w:rsidRPr="008E3040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8E3040">
        <w:rPr>
          <w:sz w:val="28"/>
          <w:szCs w:val="28"/>
        </w:rPr>
        <w:t xml:space="preserve"> министерства образования Иркутской области от 29 июня 2020г. № 508-мр «Об определении уполномоченного»</w:t>
      </w:r>
      <w:r>
        <w:rPr>
          <w:sz w:val="28"/>
          <w:szCs w:val="28"/>
        </w:rPr>
        <w:t>, с целью</w:t>
      </w:r>
      <w:r w:rsidRPr="006C5956">
        <w:t xml:space="preserve"> </w:t>
      </w:r>
      <w:r w:rsidRPr="006C5956">
        <w:rPr>
          <w:sz w:val="28"/>
          <w:szCs w:val="28"/>
        </w:rPr>
        <w:t xml:space="preserve">информирования граждан о принятых мерах по устранению недостатков, выявленных НОКУООД, и популяризации сайта </w:t>
      </w:r>
      <w:hyperlink r:id="rId5" w:history="1">
        <w:r w:rsidRPr="00056B8D">
          <w:rPr>
            <w:rStyle w:val="a3"/>
            <w:sz w:val="28"/>
            <w:szCs w:val="28"/>
          </w:rPr>
          <w:t>https://bus.gov.ru</w:t>
        </w:r>
      </w:hyperlink>
      <w:r>
        <w:rPr>
          <w:sz w:val="28"/>
          <w:szCs w:val="28"/>
        </w:rPr>
        <w:t xml:space="preserve"> просим </w:t>
      </w:r>
      <w:r>
        <w:rPr>
          <w:sz w:val="28"/>
          <w:szCs w:val="28"/>
        </w:rPr>
        <w:t xml:space="preserve">смотреть </w:t>
      </w:r>
      <w:r>
        <w:rPr>
          <w:sz w:val="28"/>
          <w:szCs w:val="28"/>
        </w:rPr>
        <w:t xml:space="preserve">ссылку </w:t>
      </w:r>
      <w:hyperlink r:id="rId6" w:history="1">
        <w:r w:rsidRPr="00E76897">
          <w:rPr>
            <w:rStyle w:val="a3"/>
            <w:rFonts w:eastAsia="Times New Roman"/>
            <w:sz w:val="28"/>
            <w:szCs w:val="28"/>
            <w:lang w:eastAsia="ru-RU"/>
          </w:rPr>
          <w:t>https://drive.google.com/file/d/1o5KJ0GxWNWHvaavRLUtn9SOU8TDeBxs6/view?usp=sharing</w:t>
        </w:r>
      </w:hyperlink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на информационный</w:t>
      </w:r>
      <w:proofErr w:type="gramEnd"/>
      <w:r>
        <w:rPr>
          <w:sz w:val="28"/>
          <w:szCs w:val="28"/>
        </w:rPr>
        <w:t xml:space="preserve"> ролик «О независимой оценке качества условий»</w:t>
      </w:r>
      <w:bookmarkStart w:id="0" w:name="_GoBack"/>
      <w:bookmarkEnd w:id="0"/>
    </w:p>
    <w:sectPr w:rsidR="0001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97"/>
    <w:rsid w:val="000B160D"/>
    <w:rsid w:val="00E550DB"/>
    <w:rsid w:val="00E7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97"/>
    <w:rPr>
      <w:rFonts w:ascii="Times New Roman" w:hAnsi="Times New Roman" w:cs="Times New Roman"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97"/>
    <w:rPr>
      <w:rFonts w:ascii="Times New Roman" w:hAnsi="Times New Roman" w:cs="Times New Roman"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5KJ0GxWNWHvaavRLUtn9SOU8TDeBxs6/view?usp=sharing" TargetMode="External"/><Relationship Id="rId5" Type="http://schemas.openxmlformats.org/officeDocument/2006/relationships/hyperlink" Target="https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2020-10-16T01:26:00Z</dcterms:created>
  <dcterms:modified xsi:type="dcterms:W3CDTF">2020-10-16T01:30:00Z</dcterms:modified>
</cp:coreProperties>
</file>