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169B" w:rsidRPr="00B17D7E" w:rsidRDefault="00D8169B" w:rsidP="00D8169B">
      <w:pPr>
        <w:ind w:right="-1321"/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Муниципальное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казенное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дошкольное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образовательное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учреждение</w:t>
      </w:r>
      <w:r w:rsidRPr="00B17D7E">
        <w:rPr>
          <w:sz w:val="28"/>
          <w:szCs w:val="28"/>
          <w:lang w:val="ru-RU"/>
        </w:rPr>
        <w:br/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«Солнышко»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п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B17D7E">
        <w:rPr>
          <w:rFonts w:hAnsi="Times New Roman" w:cs="Times New Roman"/>
          <w:color w:val="000000"/>
          <w:sz w:val="28"/>
          <w:szCs w:val="28"/>
          <w:lang w:val="ru-RU"/>
        </w:rPr>
        <w:t>Мусковит</w:t>
      </w:r>
      <w:r w:rsidRPr="00B17D7E">
        <w:rPr>
          <w:sz w:val="28"/>
          <w:szCs w:val="28"/>
          <w:lang w:val="ru-RU"/>
        </w:rPr>
        <w:br/>
      </w:r>
    </w:p>
    <w:p w:rsidR="00D8169B" w:rsidRPr="00D8169B" w:rsidRDefault="00B17D7E" w:rsidP="00B17D7E">
      <w:pPr>
        <w:spacing w:line="20" w:lineRule="atLeast"/>
        <w:contextualSpacing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УТВЕРЖДЕН</w:t>
      </w:r>
    </w:p>
    <w:p w:rsidR="00D8169B" w:rsidRPr="00D8169B" w:rsidRDefault="00D8169B" w:rsidP="00B17D7E">
      <w:pPr>
        <w:spacing w:line="20" w:lineRule="atLeast"/>
        <w:contextualSpacing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приказом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заведующего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МКДОУ</w:t>
      </w:r>
    </w:p>
    <w:p w:rsidR="00D8169B" w:rsidRPr="00D8169B" w:rsidRDefault="00D8169B" w:rsidP="00B17D7E">
      <w:pPr>
        <w:spacing w:line="20" w:lineRule="atLeast"/>
        <w:contextualSpacing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детский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сад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«Солнышко»</w:t>
      </w:r>
    </w:p>
    <w:p w:rsidR="00D8169B" w:rsidRPr="005022C4" w:rsidRDefault="00D8169B" w:rsidP="00B17D7E">
      <w:pPr>
        <w:spacing w:line="20" w:lineRule="atLeast"/>
        <w:contextualSpacing/>
        <w:jc w:val="right"/>
        <w:rPr>
          <w:rFonts w:hAnsi="Times New Roman" w:cs="Times New Roman"/>
          <w:color w:val="000000"/>
          <w:sz w:val="24"/>
          <w:szCs w:val="24"/>
          <w:lang w:val="ru-RU"/>
        </w:rPr>
      </w:pP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___________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В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.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И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 xml:space="preserve">. </w:t>
      </w:r>
      <w:r w:rsidRPr="00D8169B">
        <w:rPr>
          <w:rFonts w:hAnsi="Times New Roman" w:cs="Times New Roman"/>
          <w:color w:val="000000"/>
          <w:sz w:val="28"/>
          <w:szCs w:val="28"/>
          <w:lang w:val="ru-RU"/>
        </w:rPr>
        <w:t>Воротниковой</w:t>
      </w:r>
    </w:p>
    <w:p w:rsidR="00D8169B" w:rsidRDefault="00B17D7E" w:rsidP="00B17D7E">
      <w:pPr>
        <w:spacing w:line="20" w:lineRule="atLeast"/>
        <w:contextualSpacing/>
        <w:jc w:val="right"/>
        <w:rPr>
          <w:rFonts w:hAnsi="Times New Roman" w:cs="Times New Roman"/>
          <w:color w:val="000000"/>
          <w:sz w:val="28"/>
          <w:szCs w:val="28"/>
          <w:lang w:val="ru-RU"/>
        </w:rPr>
      </w:pPr>
      <w:r>
        <w:rPr>
          <w:rFonts w:hAnsi="Times New Roman" w:cs="Times New Roman"/>
          <w:color w:val="000000"/>
          <w:sz w:val="28"/>
          <w:szCs w:val="28"/>
          <w:lang w:val="ru-RU"/>
        </w:rPr>
        <w:t>№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____ </w:t>
      </w:r>
      <w:r>
        <w:rPr>
          <w:rFonts w:hAnsi="Times New Roman" w:cs="Times New Roman"/>
          <w:color w:val="000000"/>
          <w:sz w:val="28"/>
          <w:szCs w:val="28"/>
          <w:lang w:val="ru-RU"/>
        </w:rPr>
        <w:t>от</w:t>
      </w:r>
      <w:r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A0DCA">
        <w:rPr>
          <w:rFonts w:hAnsi="Times New Roman" w:cs="Times New Roman"/>
          <w:color w:val="000000"/>
          <w:sz w:val="28"/>
          <w:szCs w:val="28"/>
          <w:lang w:val="ru-RU"/>
        </w:rPr>
        <w:t>«</w:t>
      </w:r>
      <w:r w:rsidR="004A0DCA">
        <w:rPr>
          <w:rFonts w:hAnsi="Times New Roman" w:cs="Times New Roman"/>
          <w:color w:val="000000"/>
          <w:sz w:val="28"/>
          <w:szCs w:val="28"/>
          <w:lang w:val="ru-RU"/>
        </w:rPr>
        <w:t>________</w:t>
      </w:r>
      <w:r w:rsidR="004A0DCA">
        <w:rPr>
          <w:rFonts w:hAnsi="Times New Roman" w:cs="Times New Roman"/>
          <w:color w:val="000000"/>
          <w:sz w:val="28"/>
          <w:szCs w:val="28"/>
          <w:lang w:val="ru-RU"/>
        </w:rPr>
        <w:t>»</w:t>
      </w:r>
      <w:r w:rsidR="004A0DC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A0DCA" w:rsidRPr="004A0DCA">
        <w:rPr>
          <w:rFonts w:ascii="Times New Roman" w:hAnsi="Times New Roman" w:cs="Times New Roman"/>
          <w:color w:val="000000"/>
          <w:sz w:val="28"/>
          <w:szCs w:val="28"/>
          <w:lang w:val="ru-RU"/>
        </w:rPr>
        <w:t>2021</w:t>
      </w:r>
      <w:r w:rsidR="004A0DCA">
        <w:rPr>
          <w:rFonts w:hAnsi="Times New Roman" w:cs="Times New Roman"/>
          <w:color w:val="000000"/>
          <w:sz w:val="28"/>
          <w:szCs w:val="28"/>
          <w:lang w:val="ru-RU"/>
        </w:rPr>
        <w:t xml:space="preserve"> </w:t>
      </w:r>
      <w:r w:rsidR="004A0DCA">
        <w:rPr>
          <w:rFonts w:hAnsi="Times New Roman" w:cs="Times New Roman"/>
          <w:color w:val="000000"/>
          <w:sz w:val="28"/>
          <w:szCs w:val="28"/>
          <w:lang w:val="ru-RU"/>
        </w:rPr>
        <w:t>г</w:t>
      </w:r>
      <w:r w:rsidR="004A0DCA">
        <w:rPr>
          <w:rFonts w:hAnsi="Times New Roman" w:cs="Times New Roman"/>
          <w:color w:val="000000"/>
          <w:sz w:val="28"/>
          <w:szCs w:val="28"/>
          <w:lang w:val="ru-RU"/>
        </w:rPr>
        <w:t>.</w:t>
      </w:r>
    </w:p>
    <w:p w:rsidR="00D8169B" w:rsidRDefault="00D8169B" w:rsidP="00D8169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69B" w:rsidRPr="00D8169B" w:rsidRDefault="00D8169B" w:rsidP="00D8169B">
      <w:pPr>
        <w:rPr>
          <w:rFonts w:hAnsi="Times New Roman" w:cs="Times New Roman"/>
          <w:color w:val="000000"/>
          <w:sz w:val="28"/>
          <w:szCs w:val="28"/>
          <w:lang w:val="ru-RU"/>
        </w:rPr>
      </w:pPr>
    </w:p>
    <w:p w:rsidR="00D8169B" w:rsidRPr="00D8169B" w:rsidRDefault="00D8169B" w:rsidP="00D8169B">
      <w:pPr>
        <w:jc w:val="center"/>
        <w:rPr>
          <w:rFonts w:hAnsi="Times New Roman" w:cs="Times New Roman"/>
          <w:color w:val="000000"/>
          <w:sz w:val="28"/>
          <w:szCs w:val="28"/>
          <w:lang w:val="ru-RU"/>
        </w:rPr>
      </w:pP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АНТИКРИЗИСНЫЙ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ПЛАН</w:t>
      </w:r>
      <w:r w:rsidRPr="00D8169B">
        <w:rPr>
          <w:sz w:val="28"/>
          <w:szCs w:val="28"/>
          <w:lang w:val="ru-RU"/>
        </w:rPr>
        <w:br/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действий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в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чрезвычайных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ситуациях</w:t>
      </w:r>
      <w:r w:rsidRPr="00D8169B">
        <w:rPr>
          <w:sz w:val="28"/>
          <w:szCs w:val="28"/>
          <w:lang w:val="ru-RU"/>
        </w:rPr>
        <w:br/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для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участников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образовательных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отношений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</w:t>
      </w:r>
      <w:r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КД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ОУ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детский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сад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«Солнышко»</w:t>
      </w:r>
      <w:r w:rsidRPr="00D8169B">
        <w:rPr>
          <w:sz w:val="28"/>
          <w:szCs w:val="28"/>
          <w:lang w:val="ru-RU"/>
        </w:rPr>
        <w:br/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расположенного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по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адресу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: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Мусковит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,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ул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. 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Ленина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, 15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А</w:t>
      </w:r>
      <w:r w:rsidRPr="00D8169B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-2</w:t>
      </w:r>
    </w:p>
    <w:p w:rsidR="00D8169B" w:rsidRPr="005022C4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Pr="005022C4" w:rsidRDefault="00D8169B" w:rsidP="00B17D7E">
      <w:pPr>
        <w:tabs>
          <w:tab w:val="left" w:pos="8505"/>
        </w:tabs>
        <w:ind w:right="-14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п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Мусковит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2021</w:t>
      </w:r>
    </w:p>
    <w:p w:rsidR="00B17D7E" w:rsidRDefault="00B17D7E" w:rsidP="002B0D14">
      <w:pPr>
        <w:tabs>
          <w:tab w:val="left" w:pos="8505"/>
        </w:tabs>
        <w:ind w:right="-1440"/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D8169B" w:rsidRPr="005022C4" w:rsidRDefault="00D8169B" w:rsidP="002B0D14">
      <w:pPr>
        <w:tabs>
          <w:tab w:val="left" w:pos="8505"/>
        </w:tabs>
        <w:ind w:right="-1440"/>
        <w:jc w:val="center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Блок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ОРГАНИЗАЦИОННЫЙ</w:t>
      </w:r>
    </w:p>
    <w:p w:rsidR="00D8169B" w:rsidRPr="005022C4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1.1.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Структура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обязанности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команды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безо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пасности</w:t>
      </w:r>
    </w:p>
    <w:p w:rsidR="00D8169B" w:rsidRPr="005022C4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1.1.1.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структура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</w:p>
    <w:p w:rsidR="00D8169B" w:rsidRPr="005022C4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Общий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состав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составляет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914689">
        <w:rPr>
          <w:rFonts w:hAnsi="Times New Roman" w:cs="Times New Roman"/>
          <w:color w:val="000000"/>
          <w:sz w:val="24"/>
          <w:szCs w:val="24"/>
          <w:lang w:val="ru-RU"/>
        </w:rPr>
        <w:t>6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человек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них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="00914689">
        <w:rPr>
          <w:rFonts w:hAnsi="Times New Roman" w:cs="Times New Roman"/>
          <w:color w:val="000000"/>
          <w:sz w:val="24"/>
          <w:szCs w:val="24"/>
          <w:lang w:val="ru-RU"/>
        </w:rPr>
        <w:t>5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штатных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Ш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1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внештатны</w:t>
      </w:r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ВШ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сотрудник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W w:w="9759" w:type="dxa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921"/>
        <w:gridCol w:w="4129"/>
        <w:gridCol w:w="1709"/>
      </w:tblGrid>
      <w:tr w:rsidR="00D8169B" w:rsidTr="00E264AF">
        <w:trPr>
          <w:trHeight w:val="1059"/>
        </w:trPr>
        <w:tc>
          <w:tcPr>
            <w:tcW w:w="392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Pr="005022C4" w:rsidRDefault="00D8169B" w:rsidP="007C04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составе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команды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412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Pr="005022C4" w:rsidRDefault="00D8169B" w:rsidP="007C04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Должность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выполняемые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функции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)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в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штате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либо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стороннего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учреждения</w:t>
            </w:r>
          </w:p>
        </w:tc>
        <w:tc>
          <w:tcPr>
            <w:tcW w:w="1709" w:type="dxa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7C04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Количество</w:t>
            </w:r>
            <w:proofErr w:type="spellEnd"/>
          </w:p>
        </w:tc>
      </w:tr>
      <w:tr w:rsidR="00D8169B" w:rsidTr="00E264AF">
        <w:trPr>
          <w:trHeight w:val="515"/>
        </w:trPr>
        <w:tc>
          <w:tcPr>
            <w:tcW w:w="39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Руководитель</w:t>
            </w:r>
            <w:proofErr w:type="spellEnd"/>
          </w:p>
        </w:tc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  <w:tc>
          <w:tcPr>
            <w:tcW w:w="1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A14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</w:p>
        </w:tc>
      </w:tr>
      <w:tr w:rsidR="00D8169B" w:rsidTr="00E264AF">
        <w:trPr>
          <w:trHeight w:val="529"/>
        </w:trPr>
        <w:tc>
          <w:tcPr>
            <w:tcW w:w="39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Pr="00AA1497" w:rsidRDefault="00AA1497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Pr="00E264AF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охрану</w:t>
            </w:r>
            <w:r w:rsid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E264AF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труда</w:t>
            </w:r>
          </w:p>
        </w:tc>
        <w:tc>
          <w:tcPr>
            <w:tcW w:w="1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</w:t>
            </w:r>
            <w:r w:rsidR="00AA149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</w:p>
        </w:tc>
      </w:tr>
      <w:tr w:rsidR="00D8169B" w:rsidTr="00E264AF">
        <w:trPr>
          <w:trHeight w:val="306"/>
        </w:trPr>
        <w:tc>
          <w:tcPr>
            <w:tcW w:w="392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E264AF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Члены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команды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</w:tc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70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69B" w:rsidTr="00E264AF">
        <w:trPr>
          <w:trHeight w:val="808"/>
        </w:trPr>
        <w:tc>
          <w:tcPr>
            <w:tcW w:w="392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E264AF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охрана</w:t>
            </w:r>
            <w:proofErr w:type="spellEnd"/>
          </w:p>
        </w:tc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E264AF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="00D8169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gramStart"/>
            <w:r w:rsidR="00D8169B">
              <w:rPr>
                <w:rFonts w:hAnsi="Times New Roman" w:cs="Times New Roman"/>
                <w:color w:val="000000"/>
                <w:sz w:val="24"/>
                <w:szCs w:val="24"/>
              </w:rPr>
              <w:t>Ш</w:t>
            </w:r>
            <w:proofErr w:type="gramEnd"/>
            <w:r w:rsidR="00D8169B"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D8169B" w:rsidTr="00E264AF">
        <w:trPr>
          <w:trHeight w:val="585"/>
        </w:trPr>
        <w:tc>
          <w:tcPr>
            <w:tcW w:w="3921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E264AF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–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медицинское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обеспечение</w:t>
            </w:r>
            <w:proofErr w:type="spellEnd"/>
          </w:p>
        </w:tc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Pr="00AA1497" w:rsidRDefault="00AA1497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фельдшер</w:t>
            </w:r>
          </w:p>
        </w:tc>
        <w:tc>
          <w:tcPr>
            <w:tcW w:w="1709" w:type="dxa"/>
            <w:tcBorders>
              <w:top w:val="none" w:sz="0" w:space="0" w:color="000000"/>
              <w:left w:val="single" w:sz="6" w:space="0" w:color="000000"/>
              <w:bottom w:val="none" w:sz="0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1 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ВШ</w:t>
            </w:r>
          </w:p>
        </w:tc>
      </w:tr>
      <w:tr w:rsidR="00D8169B" w:rsidTr="00E264AF">
        <w:trPr>
          <w:trHeight w:val="19"/>
        </w:trPr>
        <w:tc>
          <w:tcPr>
            <w:tcW w:w="3921" w:type="dxa"/>
            <w:tcBorders>
              <w:top w:val="none" w:sz="0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Pr="00AA1497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2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Pr="00E264AF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709" w:type="dxa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D8169B" w:rsidRPr="00AA1497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169B" w:rsidRDefault="00D8169B" w:rsidP="00AA1497">
      <w:pPr>
        <w:jc w:val="both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 xml:space="preserve">1.1.2.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Обязанности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команды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безопасности</w:t>
      </w:r>
      <w:proofErr w:type="spellEnd"/>
    </w:p>
    <w:p w:rsidR="00D8169B" w:rsidRPr="00AA1497" w:rsidRDefault="00D8169B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планирование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является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прямым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начальником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всего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личного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состава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д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чиняется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дополнительно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представителям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спасения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AA1497">
        <w:rPr>
          <w:rFonts w:hAnsi="Times New Roman" w:cs="Times New Roman"/>
          <w:color w:val="000000"/>
          <w:sz w:val="24"/>
          <w:szCs w:val="24"/>
          <w:lang w:val="ru-RU"/>
        </w:rPr>
        <w:t>Руководитель</w:t>
      </w:r>
      <w:r w:rsidRPr="00AA14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AA149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AA149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8169B" w:rsidRPr="005022C4" w:rsidRDefault="00D8169B" w:rsidP="00AA149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установить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органами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служб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спасения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169B" w:rsidRPr="005022C4" w:rsidRDefault="00D8169B" w:rsidP="00AA149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корректировать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)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порядок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персона</w:t>
      </w:r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ла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зависимости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от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вида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сложившейся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обстановки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169B" w:rsidRDefault="00D8169B" w:rsidP="00AA149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организовать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поддержание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общественного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порядка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8169B" w:rsidRDefault="00D8169B" w:rsidP="00AA149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координировать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работу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воспитателя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D8169B" w:rsidRDefault="00D8169B" w:rsidP="00AA1497">
      <w:pPr>
        <w:numPr>
          <w:ilvl w:val="0"/>
          <w:numId w:val="1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взаимодействовать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со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r>
        <w:rPr>
          <w:rFonts w:hAnsi="Times New Roman" w:cs="Times New Roman"/>
          <w:color w:val="000000"/>
          <w:sz w:val="24"/>
          <w:szCs w:val="24"/>
        </w:rPr>
        <w:t>СМИ</w:t>
      </w:r>
      <w:r>
        <w:rPr>
          <w:rFonts w:hAnsi="Times New Roman" w:cs="Times New Roman"/>
          <w:color w:val="000000"/>
          <w:sz w:val="24"/>
          <w:szCs w:val="24"/>
        </w:rPr>
        <w:t>;</w:t>
      </w:r>
    </w:p>
    <w:p w:rsidR="00AA1497" w:rsidRDefault="00AA1497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Pr="00AA1497" w:rsidRDefault="00AA1497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взаимодействие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представителями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ПВР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),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деятельности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>Воспитатель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а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случае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отсутствия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выполняет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его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>обязанности</w:t>
      </w:r>
      <w:r w:rsidR="00D8169B"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>
        <w:rPr>
          <w:rFonts w:hAnsi="Times New Roman" w:cs="Times New Roman"/>
          <w:color w:val="000000"/>
          <w:sz w:val="24"/>
          <w:szCs w:val="24"/>
          <w:lang w:val="ru-RU"/>
        </w:rPr>
        <w:t>Воспитатель</w:t>
      </w:r>
      <w:r w:rsidR="00D8169B" w:rsidRPr="00AA149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D8169B" w:rsidRPr="00AA1497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="00D8169B" w:rsidRPr="00AA1497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8169B" w:rsidRPr="005022C4" w:rsidRDefault="00D8169B" w:rsidP="00AA149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оповестить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(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необходимости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);</w:t>
      </w:r>
    </w:p>
    <w:p w:rsidR="00D8169B" w:rsidRPr="005022C4" w:rsidRDefault="00D8169B" w:rsidP="00AA149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поддерживать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связь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организациями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выделяющими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места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временного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169B" w:rsidRPr="005022C4" w:rsidRDefault="00D8169B" w:rsidP="00AA149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руководить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работой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членов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169B" w:rsidRDefault="00D8169B" w:rsidP="00AA1497">
      <w:pPr>
        <w:numPr>
          <w:ilvl w:val="0"/>
          <w:numId w:val="2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</w:rPr>
      </w:pPr>
      <w:proofErr w:type="spellStart"/>
      <w:proofErr w:type="gramStart"/>
      <w:r>
        <w:rPr>
          <w:rFonts w:hAnsi="Times New Roman" w:cs="Times New Roman"/>
          <w:color w:val="000000"/>
          <w:sz w:val="24"/>
          <w:szCs w:val="24"/>
        </w:rPr>
        <w:t>регулировать</w:t>
      </w:r>
      <w:proofErr w:type="spellEnd"/>
      <w:proofErr w:type="gram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выстраивать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системы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коммуникации</w:t>
      </w:r>
      <w:proofErr w:type="spellEnd"/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1497" w:rsidRDefault="00AA1497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Pr="005022C4" w:rsidRDefault="00D8169B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отвечают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организованный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из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зоны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подчиняются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Члены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охраны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обязаны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8169B" w:rsidRPr="005022C4" w:rsidRDefault="00D8169B" w:rsidP="00AA149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безопасность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граждан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поддержание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общественного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порядка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proofErr w:type="gramEnd"/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proofErr w:type="gramEnd"/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ЧС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169B" w:rsidRDefault="00D8169B" w:rsidP="00AA1497">
      <w:pPr>
        <w:numPr>
          <w:ilvl w:val="0"/>
          <w:numId w:val="3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обеспечивать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организованный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выход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эвакуированных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посадку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транспорт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исходным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пунктам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маршрутов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пешей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эвакуации</w:t>
      </w:r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1497" w:rsidRPr="005022C4" w:rsidRDefault="00AA1497" w:rsidP="00AA1497">
      <w:p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Pr="005022C4" w:rsidRDefault="00D8169B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proofErr w:type="gramStart"/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отвечает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своевременное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оказание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медицинской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помощи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Он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подчиняется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руководителю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воспитателю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команды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безопасности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proofErr w:type="gramStart"/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Ответственный</w:t>
      </w:r>
      <w:proofErr w:type="gramEnd"/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медицинское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обеспечение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обязан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D8169B" w:rsidRPr="005022C4" w:rsidRDefault="00D8169B" w:rsidP="00AA149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оказывать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первую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помощь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пострадавшим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169B" w:rsidRPr="005022C4" w:rsidRDefault="00D8169B" w:rsidP="00AA1497">
      <w:pPr>
        <w:numPr>
          <w:ilvl w:val="0"/>
          <w:numId w:val="4"/>
        </w:numPr>
        <w:ind w:left="780" w:right="180"/>
        <w:contextualSpacing/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организовать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доставку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тяжело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пострадавших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ближайшую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медицинскую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организацию</w:t>
      </w:r>
      <w:r w:rsidR="00AA1497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AA1497" w:rsidRDefault="00AA1497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</w:p>
    <w:p w:rsidR="00D8169B" w:rsidRPr="005022C4" w:rsidRDefault="00D8169B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1.2.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Календарный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план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действий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персонала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при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различных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видах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чрезвычайных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ситуаций</w:t>
      </w:r>
    </w:p>
    <w:p w:rsidR="00D8169B" w:rsidRPr="005022C4" w:rsidRDefault="00D8169B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возникновении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немедленно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прекратить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работу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строго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следовать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алгоритму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целях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уменьшения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последствий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возникшей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кризисной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p w:rsidR="00D8169B" w:rsidRPr="005022C4" w:rsidRDefault="00D8169B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1.2.1.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вооруженное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нападение</w:t>
      </w:r>
    </w:p>
    <w:p w:rsidR="00D8169B" w:rsidRPr="005022C4" w:rsidRDefault="00D8169B" w:rsidP="00AA1497">
      <w:pPr>
        <w:jc w:val="both"/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у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преступника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холодного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огнестрельного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оружия</w:t>
      </w:r>
    </w:p>
    <w:p w:rsidR="00D8169B" w:rsidRDefault="00D8169B" w:rsidP="00D8169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Алгоритм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действий</w:t>
      </w:r>
      <w:proofErr w:type="spellEnd"/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896"/>
        <w:gridCol w:w="1603"/>
        <w:gridCol w:w="2528"/>
      </w:tblGrid>
      <w:tr w:rsidR="00D8169B" w:rsidTr="0055605A"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9A1E82" w:rsidRDefault="00D8169B" w:rsidP="007C04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Действие</w:t>
            </w:r>
            <w:proofErr w:type="spellEnd"/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Время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исполнения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Ответственный</w:t>
            </w:r>
            <w:proofErr w:type="spellEnd"/>
          </w:p>
        </w:tc>
      </w:tr>
      <w:tr w:rsidR="00D8169B" w:rsidTr="0055605A"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нажать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КТС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101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112)</w:t>
            </w:r>
          </w:p>
        </w:tc>
        <w:tc>
          <w:tcPr>
            <w:tcW w:w="1603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наличии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возможности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2528" w:type="dxa"/>
            <w:vMerge w:val="restart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Первый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обнаруживший</w:t>
            </w:r>
            <w:proofErr w:type="spellEnd"/>
          </w:p>
        </w:tc>
      </w:tr>
      <w:tr w:rsidR="00D8169B" w:rsidRPr="00FB6D73" w:rsidTr="0055605A"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AA1497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Сообщить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End"/>
          </w:p>
          <w:p w:rsidR="00D8169B" w:rsidRPr="005022C4" w:rsidRDefault="0055605A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89086536431</w:t>
            </w:r>
            <w:r w:rsidR="00D8169B"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03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5022C4" w:rsidRDefault="00D8169B" w:rsidP="007C04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528" w:type="dxa"/>
            <w:vMerge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5022C4" w:rsidRDefault="00D8169B" w:rsidP="007C0422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D8169B" w:rsidTr="0055605A"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5022C4" w:rsidRDefault="00D8169B" w:rsidP="009A1E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Доложить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89086536431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),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управления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образованием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9A1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89642623637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D8169B" w:rsidTr="0055605A"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5022C4" w:rsidRDefault="00D8169B" w:rsidP="0055605A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средней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proofErr w:type="spellStart"/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Мусковитская</w:t>
            </w:r>
            <w:proofErr w:type="spellEnd"/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+10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D8169B" w:rsidTr="0055605A"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Обеспечить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169B" w:rsidRPr="005022C4" w:rsidRDefault="00D8169B" w:rsidP="007C0422">
            <w:pPr>
              <w:numPr>
                <w:ilvl w:val="0"/>
                <w:numId w:val="6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прибывшей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55605A">
            <w:pPr>
              <w:numPr>
                <w:ilvl w:val="0"/>
                <w:numId w:val="6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прибытию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D8169B" w:rsidTr="0055605A"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прибытию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+1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мин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Ответственный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антитеррористическую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защищенность</w:t>
            </w:r>
            <w:proofErr w:type="spellEnd"/>
          </w:p>
        </w:tc>
      </w:tr>
      <w:tr w:rsidR="00D8169B" w:rsidTr="0055605A">
        <w:trPr>
          <w:trHeight w:val="1"/>
        </w:trPr>
        <w:tc>
          <w:tcPr>
            <w:tcW w:w="48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</w:p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  <w:p w:rsidR="00D8169B" w:rsidRPr="005022C4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открытые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коллегам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proofErr w:type="gramEnd"/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невозможности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: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организованную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Default="0055605A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посещаемости</w:t>
            </w:r>
            <w:r w:rsidR="00D8169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</w:t>
            </w:r>
            <w:proofErr w:type="spellStart"/>
            <w:r w:rsidR="00D8169B">
              <w:rPr>
                <w:rFonts w:hAnsi="Times New Roman" w:cs="Times New Roman"/>
                <w:color w:val="000000"/>
                <w:sz w:val="24"/>
                <w:szCs w:val="24"/>
              </w:rPr>
              <w:t>списки</w:t>
            </w:r>
            <w:proofErr w:type="spellEnd"/>
            <w:r w:rsidR="00D8169B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D8169B">
              <w:rPr>
                <w:rFonts w:hAnsi="Times New Roman" w:cs="Times New Roman"/>
                <w:color w:val="000000"/>
                <w:sz w:val="24"/>
                <w:szCs w:val="24"/>
              </w:rPr>
              <w:t>детей</w:t>
            </w:r>
            <w:proofErr w:type="spellEnd"/>
            <w:r w:rsidR="00D8169B">
              <w:rPr>
                <w:rFonts w:hAnsi="Times New Roman" w:cs="Times New Roman"/>
                <w:color w:val="000000"/>
                <w:sz w:val="24"/>
                <w:szCs w:val="24"/>
              </w:rPr>
              <w:t>);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позади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помещение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избегая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вооруженного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нападения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перекличку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табелю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</w:p>
          <w:p w:rsidR="00D8169B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забаррикадировать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двери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;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ближе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пригнуться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вблизи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покидать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укрытия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7C0422">
            <w:pPr>
              <w:numPr>
                <w:ilvl w:val="0"/>
                <w:numId w:val="7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спасательной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операции</w:t>
            </w:r>
          </w:p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б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)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Если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эвакуироваться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невозможно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:rsidR="00D8169B" w:rsidRPr="0055605A" w:rsidRDefault="00D8169B" w:rsidP="007C042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запереть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ключ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изнутри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отвести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вглубь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дверь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замка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то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ее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следует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забаррикадировать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мебелью</w:t>
            </w:r>
            <w:r w:rsidRP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7C042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как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можно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ближе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пригнуться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особенно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вблизи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окон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7C0422">
            <w:pPr>
              <w:numPr>
                <w:ilvl w:val="0"/>
                <w:numId w:val="8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покидать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укрытия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спасения</w:t>
            </w:r>
            <w:r w:rsidR="0055605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D8169B" w:rsidRPr="005022C4" w:rsidRDefault="00D8169B" w:rsidP="007C0422">
            <w:pPr>
              <w:numPr>
                <w:ilvl w:val="0"/>
                <w:numId w:val="8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итогах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спасательной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022C4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операции</w:t>
            </w:r>
          </w:p>
        </w:tc>
        <w:tc>
          <w:tcPr>
            <w:tcW w:w="160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Немедленно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поступлении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сигнала</w:t>
            </w:r>
            <w:proofErr w:type="spellEnd"/>
          </w:p>
        </w:tc>
        <w:tc>
          <w:tcPr>
            <w:tcW w:w="2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D8169B" w:rsidRDefault="00D8169B" w:rsidP="007C0422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Педагогические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работники</w:t>
            </w:r>
            <w:proofErr w:type="spellEnd"/>
          </w:p>
        </w:tc>
      </w:tr>
    </w:tbl>
    <w:p w:rsidR="00D8169B" w:rsidRPr="005022C4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1.2.2.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захват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заложники</w:t>
      </w:r>
    </w:p>
    <w:p w:rsidR="00D8169B" w:rsidRDefault="0055605A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ограничение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физической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свободы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одного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или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нескольких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5605A">
        <w:rPr>
          <w:rFonts w:hAnsi="Times New Roman" w:cs="Times New Roman"/>
          <w:color w:val="000000"/>
          <w:sz w:val="24"/>
          <w:szCs w:val="24"/>
          <w:lang w:val="ru-RU"/>
        </w:rPr>
        <w:t>лиц</w:t>
      </w:r>
      <w:r w:rsidR="00561BAE">
        <w:rPr>
          <w:rFonts w:hAnsi="Times New Roman" w:cs="Times New Roman"/>
          <w:color w:val="000000"/>
          <w:sz w:val="24"/>
          <w:szCs w:val="24"/>
          <w:lang w:val="ru-RU"/>
        </w:rPr>
        <w:t>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77"/>
        <w:gridCol w:w="2552"/>
        <w:gridCol w:w="2614"/>
      </w:tblGrid>
      <w:tr w:rsidR="00561BAE" w:rsidTr="00561BAE">
        <w:tc>
          <w:tcPr>
            <w:tcW w:w="4077" w:type="dxa"/>
          </w:tcPr>
          <w:p w:rsidR="00561BAE" w:rsidRDefault="00561BAE" w:rsidP="006829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2552" w:type="dxa"/>
          </w:tcPr>
          <w:p w:rsidR="00561BAE" w:rsidRDefault="00561BAE" w:rsidP="006829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2614" w:type="dxa"/>
          </w:tcPr>
          <w:p w:rsidR="00561BAE" w:rsidRDefault="00561BAE" w:rsidP="006829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040795" w:rsidTr="00561BAE">
        <w:tc>
          <w:tcPr>
            <w:tcW w:w="4077" w:type="dxa"/>
          </w:tcPr>
          <w:p w:rsidR="00040795" w:rsidRDefault="00040795" w:rsidP="00561B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101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112)</w:t>
            </w:r>
          </w:p>
        </w:tc>
        <w:tc>
          <w:tcPr>
            <w:tcW w:w="2552" w:type="dxa"/>
            <w:vMerge w:val="restart"/>
          </w:tcPr>
          <w:p w:rsidR="00040795" w:rsidRDefault="00040795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</w:p>
        </w:tc>
        <w:tc>
          <w:tcPr>
            <w:tcW w:w="2614" w:type="dxa"/>
            <w:vMerge w:val="restart"/>
          </w:tcPr>
          <w:p w:rsidR="00040795" w:rsidRDefault="00040795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обнаруживший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</w:tr>
      <w:tr w:rsidR="00040795" w:rsidRPr="009A1E82" w:rsidTr="00561BAE">
        <w:tc>
          <w:tcPr>
            <w:tcW w:w="4077" w:type="dxa"/>
          </w:tcPr>
          <w:p w:rsidR="00040795" w:rsidRDefault="00040795" w:rsidP="00561BAE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защищенность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(89086536431)</w:t>
            </w:r>
          </w:p>
        </w:tc>
        <w:tc>
          <w:tcPr>
            <w:tcW w:w="2552" w:type="dxa"/>
            <w:vMerge/>
          </w:tcPr>
          <w:p w:rsidR="00040795" w:rsidRDefault="00040795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  <w:vMerge/>
          </w:tcPr>
          <w:p w:rsidR="00040795" w:rsidRDefault="00040795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561BAE" w:rsidTr="00561BAE">
        <w:tc>
          <w:tcPr>
            <w:tcW w:w="4077" w:type="dxa"/>
          </w:tcPr>
          <w:p w:rsidR="00561BAE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зоне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2)</w:t>
            </w:r>
          </w:p>
        </w:tc>
        <w:tc>
          <w:tcPr>
            <w:tcW w:w="2552" w:type="dxa"/>
          </w:tcPr>
          <w:p w:rsidR="00561BAE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      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2614" w:type="dxa"/>
          </w:tcPr>
          <w:p w:rsidR="00561BAE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</w:p>
        </w:tc>
      </w:tr>
      <w:tr w:rsidR="00561BAE" w:rsidRPr="009A1E82" w:rsidTr="00561BAE">
        <w:tc>
          <w:tcPr>
            <w:tcW w:w="4077" w:type="dxa"/>
          </w:tcPr>
          <w:p w:rsidR="00561BAE" w:rsidRDefault="00040795" w:rsidP="009A1E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Блокировать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="009A1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оповещение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эвакуацию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="009A1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="009A1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552" w:type="dxa"/>
          </w:tcPr>
          <w:p w:rsidR="00561BAE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+1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14" w:type="dxa"/>
          </w:tcPr>
          <w:p w:rsidR="00561BAE" w:rsidRDefault="00040795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Служба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561BAE" w:rsidRPr="009A1E82" w:rsidTr="00561BAE">
        <w:tc>
          <w:tcPr>
            <w:tcW w:w="4077" w:type="dxa"/>
          </w:tcPr>
          <w:p w:rsidR="00561BAE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обращении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террориста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переговоры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  <w:tc>
          <w:tcPr>
            <w:tcW w:w="2552" w:type="dxa"/>
          </w:tcPr>
          <w:p w:rsidR="00561BAE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поступлении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террориста</w:t>
            </w:r>
          </w:p>
        </w:tc>
        <w:tc>
          <w:tcPr>
            <w:tcW w:w="2614" w:type="dxa"/>
          </w:tcPr>
          <w:p w:rsidR="00561BAE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</w:p>
        </w:tc>
      </w:tr>
      <w:tr w:rsidR="00040795" w:rsidTr="00561BAE">
        <w:tc>
          <w:tcPr>
            <w:tcW w:w="4077" w:type="dxa"/>
          </w:tcPr>
          <w:p w:rsidR="00040795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</w:p>
        </w:tc>
        <w:tc>
          <w:tcPr>
            <w:tcW w:w="2552" w:type="dxa"/>
            <w:vMerge w:val="restart"/>
          </w:tcPr>
          <w:p w:rsidR="00040795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+10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14" w:type="dxa"/>
            <w:vMerge w:val="restart"/>
          </w:tcPr>
          <w:p w:rsidR="00040795" w:rsidRDefault="00040795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040795" w:rsidRPr="009A1E82" w:rsidTr="00561BAE">
        <w:tc>
          <w:tcPr>
            <w:tcW w:w="4077" w:type="dxa"/>
          </w:tcPr>
          <w:p w:rsidR="00040795" w:rsidRDefault="005F4333" w:rsidP="00040795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 w:rsid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организованную</w:t>
            </w:r>
            <w:r w:rsid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040795"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40795" w:rsidRDefault="00040795" w:rsidP="00040795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взять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040795" w:rsidRDefault="00040795" w:rsidP="00040795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позади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2173BB" w:rsidRDefault="00040795" w:rsidP="00040795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избегая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места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захвата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заложников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1); </w:t>
            </w:r>
          </w:p>
          <w:p w:rsidR="00040795" w:rsidRPr="00040795" w:rsidRDefault="00040795" w:rsidP="00040795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перекличку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табелю</w:t>
            </w:r>
            <w:r w:rsidR="009A1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списку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040795" w:rsidRPr="00040795" w:rsidRDefault="00040795" w:rsidP="0004079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040795" w:rsidRDefault="00040795" w:rsidP="009A1E8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9A1E8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оказание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индивидуальной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групповой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психологической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4079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2552" w:type="dxa"/>
            <w:vMerge/>
          </w:tcPr>
          <w:p w:rsidR="00040795" w:rsidRDefault="00040795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614" w:type="dxa"/>
            <w:vMerge/>
          </w:tcPr>
          <w:p w:rsidR="00040795" w:rsidRDefault="00040795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040795" w:rsidRPr="009A1E82" w:rsidTr="00561BAE">
        <w:tc>
          <w:tcPr>
            <w:tcW w:w="4077" w:type="dxa"/>
          </w:tcPr>
          <w:p w:rsidR="005F4333" w:rsidRDefault="005F4333" w:rsidP="005F433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захвате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заложники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):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инструкции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противоречить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террористам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вести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себя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спокойно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.); </w:t>
            </w:r>
          </w:p>
          <w:p w:rsidR="005F4333" w:rsidRDefault="005F4333" w:rsidP="005F433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раненным</w:t>
            </w:r>
            <w:proofErr w:type="gramEnd"/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разрешении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террориста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предотвращать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панику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  <w:p w:rsidR="00040795" w:rsidRPr="00040795" w:rsidRDefault="005F4333" w:rsidP="005F433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лечь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голову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руками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признаках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газовой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атаки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приложить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носу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рту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носовой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платок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любую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другую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ткань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часть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одежды</w:t>
            </w:r>
          </w:p>
        </w:tc>
        <w:tc>
          <w:tcPr>
            <w:tcW w:w="2552" w:type="dxa"/>
          </w:tcPr>
          <w:p w:rsidR="00040795" w:rsidRDefault="005F4333" w:rsidP="005F4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возникновении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2614" w:type="dxa"/>
          </w:tcPr>
          <w:p w:rsidR="00040795" w:rsidRDefault="005F4333" w:rsidP="005F4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</w:tr>
      <w:tr w:rsidR="00040795" w:rsidTr="00561BAE">
        <w:tc>
          <w:tcPr>
            <w:tcW w:w="4077" w:type="dxa"/>
          </w:tcPr>
          <w:p w:rsidR="005F4333" w:rsidRPr="005F4333" w:rsidRDefault="005F4333" w:rsidP="005F433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прибывшей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040795" w:rsidRPr="00040795" w:rsidRDefault="005F4333" w:rsidP="005F433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2552" w:type="dxa"/>
          </w:tcPr>
          <w:p w:rsidR="00040795" w:rsidRDefault="005F4333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прибытию</w:t>
            </w:r>
          </w:p>
        </w:tc>
        <w:tc>
          <w:tcPr>
            <w:tcW w:w="2614" w:type="dxa"/>
          </w:tcPr>
          <w:p w:rsidR="00040795" w:rsidRDefault="005F4333" w:rsidP="005F4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</w:p>
        </w:tc>
      </w:tr>
      <w:tr w:rsidR="00040795" w:rsidTr="00561BAE">
        <w:tc>
          <w:tcPr>
            <w:tcW w:w="4077" w:type="dxa"/>
          </w:tcPr>
          <w:p w:rsidR="00040795" w:rsidRPr="00040795" w:rsidRDefault="005F4333" w:rsidP="005F433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</w:p>
        </w:tc>
        <w:tc>
          <w:tcPr>
            <w:tcW w:w="2552" w:type="dxa"/>
          </w:tcPr>
          <w:p w:rsidR="00040795" w:rsidRDefault="005F4333" w:rsidP="005F4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+1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2614" w:type="dxa"/>
          </w:tcPr>
          <w:p w:rsidR="00040795" w:rsidRDefault="005F4333" w:rsidP="005F4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</w:p>
        </w:tc>
      </w:tr>
      <w:tr w:rsidR="00040795" w:rsidTr="00561BAE">
        <w:tc>
          <w:tcPr>
            <w:tcW w:w="4077" w:type="dxa"/>
          </w:tcPr>
          <w:p w:rsidR="00040795" w:rsidRPr="00040795" w:rsidRDefault="005F4333" w:rsidP="005F433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Сбор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месте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работы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штаба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Следование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указаниям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руководителя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2552" w:type="dxa"/>
          </w:tcPr>
          <w:p w:rsidR="00040795" w:rsidRDefault="005F4333" w:rsidP="005F4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прибытию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+3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2614" w:type="dxa"/>
          </w:tcPr>
          <w:p w:rsidR="00040795" w:rsidRDefault="005F4333" w:rsidP="005F4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</w:tr>
      <w:tr w:rsidR="005F4333" w:rsidTr="00561BAE">
        <w:tc>
          <w:tcPr>
            <w:tcW w:w="4077" w:type="dxa"/>
          </w:tcPr>
          <w:p w:rsidR="005F4333" w:rsidRPr="005F4333" w:rsidRDefault="005F4333" w:rsidP="005F4333">
            <w:pPr>
              <w:spacing w:line="276" w:lineRule="auto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медицинскую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пострадавшим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тяжело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пострадавших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указанном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2552" w:type="dxa"/>
          </w:tcPr>
          <w:p w:rsidR="005F4333" w:rsidRPr="005F4333" w:rsidRDefault="005F4333" w:rsidP="005F4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 w:rsidR="007C0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F433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</w:p>
        </w:tc>
        <w:tc>
          <w:tcPr>
            <w:tcW w:w="2614" w:type="dxa"/>
          </w:tcPr>
          <w:p w:rsidR="005F4333" w:rsidRPr="005F4333" w:rsidRDefault="007C0422" w:rsidP="005F433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</w:tbl>
    <w:p w:rsidR="007C0422" w:rsidRDefault="007C0422" w:rsidP="007C04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lastRenderedPageBreak/>
        <w:t xml:space="preserve">1.2.3.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обнаружение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предмета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похожего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взрывное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устройство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.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наличие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на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обнаруженном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предмете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проводов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веревок</w:t>
      </w:r>
      <w:r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изоляционной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ленты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;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подозрительные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звуки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щелчки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тиканье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часов</w:t>
      </w:r>
    </w:p>
    <w:p w:rsidR="00561BAE" w:rsidRDefault="007C0422" w:rsidP="007C0422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C0422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4007"/>
        <w:gridCol w:w="2642"/>
        <w:gridCol w:w="2594"/>
      </w:tblGrid>
      <w:tr w:rsidR="007C0422" w:rsidTr="00F332E9">
        <w:tc>
          <w:tcPr>
            <w:tcW w:w="4007" w:type="dxa"/>
          </w:tcPr>
          <w:p w:rsidR="007C0422" w:rsidRDefault="007C0422" w:rsidP="007C04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2642" w:type="dxa"/>
          </w:tcPr>
          <w:p w:rsidR="007C0422" w:rsidRDefault="007C0422" w:rsidP="007C04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0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2594" w:type="dxa"/>
          </w:tcPr>
          <w:p w:rsidR="007C0422" w:rsidRDefault="007C0422" w:rsidP="007C0422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</w:p>
        </w:tc>
      </w:tr>
      <w:tr w:rsidR="007C0422" w:rsidTr="00F332E9">
        <w:tc>
          <w:tcPr>
            <w:tcW w:w="4007" w:type="dxa"/>
          </w:tcPr>
          <w:p w:rsidR="007C0422" w:rsidRDefault="00BA53A7" w:rsidP="00BA5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находке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</w:p>
        </w:tc>
        <w:tc>
          <w:tcPr>
            <w:tcW w:w="2642" w:type="dxa"/>
          </w:tcPr>
          <w:p w:rsidR="007C0422" w:rsidRDefault="00BA53A7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</w:p>
        </w:tc>
        <w:tc>
          <w:tcPr>
            <w:tcW w:w="2594" w:type="dxa"/>
          </w:tcPr>
          <w:p w:rsidR="007C0422" w:rsidRDefault="00BA53A7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обнаруживший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</w:tr>
      <w:tr w:rsidR="007C0422" w:rsidTr="00F332E9">
        <w:tc>
          <w:tcPr>
            <w:tcW w:w="4007" w:type="dxa"/>
          </w:tcPr>
          <w:p w:rsidR="007C0422" w:rsidRDefault="00BA53A7" w:rsidP="00BA5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информацию</w:t>
            </w:r>
          </w:p>
        </w:tc>
        <w:tc>
          <w:tcPr>
            <w:tcW w:w="2642" w:type="dxa"/>
          </w:tcPr>
          <w:p w:rsidR="007C0422" w:rsidRDefault="00BA53A7" w:rsidP="00BA5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+2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94" w:type="dxa"/>
          </w:tcPr>
          <w:p w:rsidR="007C0422" w:rsidRDefault="00BA53A7" w:rsidP="00BA5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</w:p>
        </w:tc>
      </w:tr>
      <w:tr w:rsidR="007C0422" w:rsidTr="00F332E9">
        <w:tc>
          <w:tcPr>
            <w:tcW w:w="4007" w:type="dxa"/>
          </w:tcPr>
          <w:p w:rsidR="007C0422" w:rsidRDefault="00BA53A7" w:rsidP="00BA5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Блокировать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начать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эвакуацию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42" w:type="dxa"/>
          </w:tcPr>
          <w:p w:rsidR="007C0422" w:rsidRDefault="00BA53A7" w:rsidP="00BA5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+3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94" w:type="dxa"/>
          </w:tcPr>
          <w:p w:rsidR="007C0422" w:rsidRDefault="00BA53A7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Служба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сторожевой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охраны</w:t>
            </w:r>
          </w:p>
        </w:tc>
      </w:tr>
      <w:tr w:rsidR="007C0422" w:rsidTr="00F332E9">
        <w:tc>
          <w:tcPr>
            <w:tcW w:w="4007" w:type="dxa"/>
          </w:tcPr>
          <w:p w:rsidR="007C0422" w:rsidRDefault="00BA53A7" w:rsidP="00BA53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Оповестить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</w:t>
            </w:r>
            <w:r w:rsid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101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112)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BA53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2)</w:t>
            </w:r>
          </w:p>
        </w:tc>
        <w:tc>
          <w:tcPr>
            <w:tcW w:w="2642" w:type="dxa"/>
          </w:tcPr>
          <w:p w:rsidR="007C0422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+4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94" w:type="dxa"/>
          </w:tcPr>
          <w:p w:rsidR="007C0422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</w:p>
        </w:tc>
      </w:tr>
      <w:tr w:rsidR="007C0422" w:rsidTr="00F332E9">
        <w:tc>
          <w:tcPr>
            <w:tcW w:w="4007" w:type="dxa"/>
          </w:tcPr>
          <w:p w:rsidR="007C0422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Проинформировать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опасности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директора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школы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2642" w:type="dxa"/>
          </w:tcPr>
          <w:p w:rsidR="007C0422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+4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594" w:type="dxa"/>
          </w:tcPr>
          <w:p w:rsidR="007C0422" w:rsidRDefault="00BA6F8C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Руководитель</w:t>
            </w:r>
          </w:p>
        </w:tc>
      </w:tr>
      <w:tr w:rsidR="007C0422" w:rsidTr="00F332E9">
        <w:tc>
          <w:tcPr>
            <w:tcW w:w="4007" w:type="dxa"/>
          </w:tcPr>
          <w:p w:rsidR="00BA6F8C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ыстроить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A6F8C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взять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</w:p>
          <w:p w:rsidR="00BA6F8C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позади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BA6F8C" w:rsidRPr="00BA6F8C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ближайший</w:t>
            </w:r>
            <w:proofErr w:type="gramEnd"/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1); </w:t>
            </w:r>
          </w:p>
          <w:p w:rsidR="00BA6F8C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перекличку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BA6F8C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должен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7C0422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сообщить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состоянии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здоровья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их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</w:tc>
        <w:tc>
          <w:tcPr>
            <w:tcW w:w="2642" w:type="dxa"/>
          </w:tcPr>
          <w:p w:rsidR="007C0422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Немедленно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2594" w:type="dxa"/>
          </w:tcPr>
          <w:p w:rsidR="007C0422" w:rsidRDefault="00BA6F8C" w:rsidP="007C0422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7C0422" w:rsidRPr="009A1E82" w:rsidTr="00F332E9">
        <w:tc>
          <w:tcPr>
            <w:tcW w:w="4007" w:type="dxa"/>
          </w:tcPr>
          <w:p w:rsidR="007C0422" w:rsidRDefault="00BA6F8C" w:rsidP="00BA6F8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Эвакуироваться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согласно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коллегам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BA6F8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</w:p>
        </w:tc>
        <w:tc>
          <w:tcPr>
            <w:tcW w:w="2642" w:type="dxa"/>
          </w:tcPr>
          <w:p w:rsidR="007C0422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2594" w:type="dxa"/>
          </w:tcPr>
          <w:p w:rsidR="007C0422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участвующие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F332E9" w:rsidTr="00F332E9">
        <w:tc>
          <w:tcPr>
            <w:tcW w:w="4007" w:type="dxa"/>
          </w:tcPr>
          <w:p w:rsidR="00F332E9" w:rsidRP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прибывшей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F332E9" w:rsidRPr="00BA6F8C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2642" w:type="dxa"/>
          </w:tcPr>
          <w:p w:rsidR="00F332E9" w:rsidRP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прибытию</w:t>
            </w:r>
          </w:p>
        </w:tc>
        <w:tc>
          <w:tcPr>
            <w:tcW w:w="2594" w:type="dxa"/>
          </w:tcPr>
          <w:p w:rsidR="00F332E9" w:rsidRP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</w:p>
        </w:tc>
      </w:tr>
      <w:tr w:rsidR="00F332E9" w:rsidTr="00F332E9">
        <w:tc>
          <w:tcPr>
            <w:tcW w:w="4007" w:type="dxa"/>
          </w:tcPr>
          <w:p w:rsidR="00F332E9" w:rsidRPr="00BA6F8C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</w:p>
        </w:tc>
        <w:tc>
          <w:tcPr>
            <w:tcW w:w="2642" w:type="dxa"/>
          </w:tcPr>
          <w:p w:rsidR="00F332E9" w:rsidRP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прибытию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+1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2594" w:type="dxa"/>
          </w:tcPr>
          <w:p w:rsidR="00F332E9" w:rsidRP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антитеррористическую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защищенность</w:t>
            </w:r>
          </w:p>
        </w:tc>
      </w:tr>
      <w:tr w:rsidR="00F332E9" w:rsidTr="00F332E9">
        <w:tc>
          <w:tcPr>
            <w:tcW w:w="4007" w:type="dxa"/>
          </w:tcPr>
          <w:p w:rsid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возобновить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F332E9" w:rsidRPr="00BA6F8C" w:rsidRDefault="00F332E9" w:rsidP="009D07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ложной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тревоге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родителям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законным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="009D0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воспитанников</w:t>
            </w:r>
          </w:p>
        </w:tc>
        <w:tc>
          <w:tcPr>
            <w:tcW w:w="2642" w:type="dxa"/>
          </w:tcPr>
          <w:p w:rsidR="00F332E9" w:rsidRP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2594" w:type="dxa"/>
          </w:tcPr>
          <w:p w:rsidR="00F332E9" w:rsidRP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F332E9" w:rsidTr="00F332E9">
        <w:tc>
          <w:tcPr>
            <w:tcW w:w="4007" w:type="dxa"/>
          </w:tcPr>
          <w:p w:rsidR="00F332E9" w:rsidRPr="00BA6F8C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подтвержден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возобновить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трудовую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</w:p>
        </w:tc>
        <w:tc>
          <w:tcPr>
            <w:tcW w:w="2642" w:type="dxa"/>
          </w:tcPr>
          <w:p w:rsidR="00F332E9" w:rsidRP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сообщения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F332E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</w:p>
        </w:tc>
        <w:tc>
          <w:tcPr>
            <w:tcW w:w="2594" w:type="dxa"/>
          </w:tcPr>
          <w:p w:rsidR="00F332E9" w:rsidRPr="00F332E9" w:rsidRDefault="00F332E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свободные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</w:p>
        </w:tc>
      </w:tr>
    </w:tbl>
    <w:p w:rsidR="00F332E9" w:rsidRPr="00F332E9" w:rsidRDefault="00F332E9" w:rsidP="00F332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1.2.4.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Вид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пожар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Признаки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: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дым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огонь</w:t>
      </w:r>
    </w:p>
    <w:p w:rsidR="007C0422" w:rsidRDefault="00F332E9" w:rsidP="00F332E9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Алгоритм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F332E9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936"/>
        <w:gridCol w:w="2693"/>
        <w:gridCol w:w="2614"/>
      </w:tblGrid>
      <w:tr w:rsidR="00F332E9" w:rsidTr="00F332E9">
        <w:tc>
          <w:tcPr>
            <w:tcW w:w="3936" w:type="dxa"/>
          </w:tcPr>
          <w:p w:rsidR="00F332E9" w:rsidRDefault="00682983" w:rsidP="006829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61BAE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</w:t>
            </w:r>
          </w:p>
        </w:tc>
        <w:tc>
          <w:tcPr>
            <w:tcW w:w="2693" w:type="dxa"/>
          </w:tcPr>
          <w:p w:rsidR="00F332E9" w:rsidRDefault="00682983" w:rsidP="006829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7C0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7C0422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исполнения</w:t>
            </w:r>
          </w:p>
        </w:tc>
        <w:tc>
          <w:tcPr>
            <w:tcW w:w="2614" w:type="dxa"/>
          </w:tcPr>
          <w:p w:rsidR="00F332E9" w:rsidRDefault="00682983" w:rsidP="00682983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F332E9" w:rsidTr="00F332E9">
        <w:tc>
          <w:tcPr>
            <w:tcW w:w="3936" w:type="dxa"/>
          </w:tcPr>
          <w:p w:rsidR="00F332E9" w:rsidRDefault="00682983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Срабатывание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сигнализации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системы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proofErr w:type="gramEnd"/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повестить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службу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телефону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101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112)</w:t>
            </w:r>
          </w:p>
        </w:tc>
        <w:tc>
          <w:tcPr>
            <w:tcW w:w="2693" w:type="dxa"/>
          </w:tcPr>
          <w:p w:rsidR="00F332E9" w:rsidRDefault="00682983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</w:p>
        </w:tc>
        <w:tc>
          <w:tcPr>
            <w:tcW w:w="2614" w:type="dxa"/>
          </w:tcPr>
          <w:p w:rsidR="00F332E9" w:rsidRDefault="00682983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Первый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обнаруживший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</w:tr>
      <w:tr w:rsidR="00F332E9" w:rsidRPr="009D07C5" w:rsidTr="00F332E9">
        <w:tc>
          <w:tcPr>
            <w:tcW w:w="3936" w:type="dxa"/>
          </w:tcPr>
          <w:p w:rsidR="00F332E9" w:rsidRDefault="00682983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охраннику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безопасность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тел</w:t>
            </w:r>
            <w:r w:rsidR="009D0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Отключить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электроснабжение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открыть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запасные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выходы</w:t>
            </w:r>
          </w:p>
        </w:tc>
        <w:tc>
          <w:tcPr>
            <w:tcW w:w="2693" w:type="dxa"/>
          </w:tcPr>
          <w:p w:rsidR="00F332E9" w:rsidRDefault="00682983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При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+ 1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14" w:type="dxa"/>
          </w:tcPr>
          <w:p w:rsidR="00F332E9" w:rsidRDefault="00682983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</w:t>
            </w:r>
          </w:p>
        </w:tc>
      </w:tr>
      <w:tr w:rsidR="00F332E9" w:rsidTr="00F332E9">
        <w:tc>
          <w:tcPr>
            <w:tcW w:w="3936" w:type="dxa"/>
          </w:tcPr>
          <w:p w:rsidR="00F332E9" w:rsidRDefault="00682983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зоне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схеме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оповещения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связи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(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№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2)</w:t>
            </w:r>
          </w:p>
        </w:tc>
        <w:tc>
          <w:tcPr>
            <w:tcW w:w="2693" w:type="dxa"/>
          </w:tcPr>
          <w:p w:rsidR="00F332E9" w:rsidRDefault="00682983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+ 1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14" w:type="dxa"/>
          </w:tcPr>
          <w:p w:rsidR="00F332E9" w:rsidRDefault="00682983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</w:tr>
      <w:tr w:rsidR="00901869" w:rsidTr="00F332E9">
        <w:tc>
          <w:tcPr>
            <w:tcW w:w="3936" w:type="dxa"/>
          </w:tcPr>
          <w:p w:rsidR="00901869" w:rsidRDefault="00901869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Прекратить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Оценить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Действовать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плану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«а»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или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«б»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отключить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элек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лектроснабжение</w:t>
            </w:r>
            <w:proofErr w:type="spellEnd"/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901869" w:rsidRPr="00682983" w:rsidRDefault="00901869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окна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необходимости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надеть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СИЗ</w:t>
            </w:r>
            <w:proofErr w:type="gramEnd"/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наличии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выстроить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организованную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группу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1869" w:rsidRDefault="00901869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взять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); </w:t>
            </w:r>
          </w:p>
          <w:p w:rsidR="00901869" w:rsidRPr="00682983" w:rsidRDefault="00901869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встать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позади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покинуть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1869" w:rsidRDefault="00901869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следовать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пути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привести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детей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зимнее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время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приложение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1),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летнее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-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спортивная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эвакуационная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площадка</w:t>
            </w:r>
          </w:p>
          <w:p w:rsidR="00901869" w:rsidRPr="00682983" w:rsidRDefault="00901869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провести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перекличку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табелю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списку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);</w:t>
            </w:r>
          </w:p>
          <w:p w:rsidR="00901869" w:rsidRDefault="00901869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результатах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руководителю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организации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901869" w:rsidRDefault="00901869" w:rsidP="0068298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выполнять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указания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ответственного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682983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  <w:tc>
          <w:tcPr>
            <w:tcW w:w="2693" w:type="dxa"/>
          </w:tcPr>
          <w:p w:rsid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+ 6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14" w:type="dxa"/>
            <w:vMerge w:val="restart"/>
          </w:tcPr>
          <w:p w:rsidR="00901869" w:rsidRDefault="0090186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1869" w:rsidRDefault="0090186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1869" w:rsidRDefault="0090186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1869" w:rsidRDefault="0090186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1869" w:rsidRDefault="0090186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1869" w:rsidRDefault="0090186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  <w:p w:rsidR="00901869" w:rsidRDefault="0090186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</w:tr>
      <w:tr w:rsidR="00901869" w:rsidTr="00F332E9">
        <w:tc>
          <w:tcPr>
            <w:tcW w:w="3936" w:type="dxa"/>
          </w:tcPr>
          <w:p w:rsidR="00901869" w:rsidRDefault="00901869" w:rsidP="009D07C5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найти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котором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нет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его</w:t>
            </w:r>
            <w:r w:rsidR="009D07C5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признаков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901869" w:rsidRP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плотно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закрыть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дверь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подложить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под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нее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вещи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;</w:t>
            </w:r>
          </w:p>
          <w:p w:rsid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позвонить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proofErr w:type="gramEnd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сложившейся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обстановке</w:t>
            </w:r>
          </w:p>
        </w:tc>
        <w:tc>
          <w:tcPr>
            <w:tcW w:w="2693" w:type="dxa"/>
          </w:tcPr>
          <w:p w:rsid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Немедленно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</w:p>
        </w:tc>
        <w:tc>
          <w:tcPr>
            <w:tcW w:w="2614" w:type="dxa"/>
            <w:vMerge/>
          </w:tcPr>
          <w:p w:rsidR="00901869" w:rsidRDefault="00901869" w:rsidP="00F332E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332E9" w:rsidRPr="009A1E82" w:rsidTr="00F332E9">
        <w:tc>
          <w:tcPr>
            <w:tcW w:w="3936" w:type="dxa"/>
          </w:tcPr>
          <w:p w:rsid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Оценить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возможности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помочь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коллегам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обучающимся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невозможности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эвакуироваться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найти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безопасное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  <w:proofErr w:type="gramStart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сообщить</w:t>
            </w:r>
            <w:proofErr w:type="gramEnd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где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находитесь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ответственному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F332E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дождаться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2693" w:type="dxa"/>
          </w:tcPr>
          <w:p w:rsidR="00F332E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</w:p>
        </w:tc>
        <w:tc>
          <w:tcPr>
            <w:tcW w:w="2614" w:type="dxa"/>
          </w:tcPr>
          <w:p w:rsidR="00F332E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Технический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административный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педагогические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участвующие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момент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образовательной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деятельности</w:t>
            </w:r>
          </w:p>
        </w:tc>
      </w:tr>
      <w:tr w:rsidR="00F332E9" w:rsidTr="00F332E9">
        <w:tc>
          <w:tcPr>
            <w:tcW w:w="3936" w:type="dxa"/>
          </w:tcPr>
          <w:p w:rsidR="00F332E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Осуществлять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gramStart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контроль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proofErr w:type="gramEnd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проведением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обучающихся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работников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ценных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документов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площадку</w:t>
            </w:r>
          </w:p>
        </w:tc>
        <w:tc>
          <w:tcPr>
            <w:tcW w:w="2693" w:type="dxa"/>
          </w:tcPr>
          <w:p w:rsidR="00F332E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получении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сигнала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+ 6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</w:p>
        </w:tc>
        <w:tc>
          <w:tcPr>
            <w:tcW w:w="2614" w:type="dxa"/>
          </w:tcPr>
          <w:p w:rsidR="00F332E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</w:tr>
      <w:tr w:rsidR="00901869" w:rsidTr="00F332E9">
        <w:tc>
          <w:tcPr>
            <w:tcW w:w="3936" w:type="dxa"/>
          </w:tcPr>
          <w:p w:rsid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Обеспечить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встречу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прибывшей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; </w:t>
            </w:r>
          </w:p>
          <w:p w:rsidR="00901869" w:rsidRP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беспрепятственный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проход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территорию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здания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сотрудникам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безопасности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медицинской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помощи</w:t>
            </w:r>
          </w:p>
        </w:tc>
        <w:tc>
          <w:tcPr>
            <w:tcW w:w="2693" w:type="dxa"/>
          </w:tcPr>
          <w:p w:rsidR="00901869" w:rsidRP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прибытию</w:t>
            </w:r>
          </w:p>
        </w:tc>
        <w:tc>
          <w:tcPr>
            <w:tcW w:w="2614" w:type="dxa"/>
          </w:tcPr>
          <w:p w:rsidR="00901869" w:rsidRP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</w:tr>
      <w:tr w:rsidR="00901869" w:rsidTr="00F332E9">
        <w:tc>
          <w:tcPr>
            <w:tcW w:w="3936" w:type="dxa"/>
          </w:tcPr>
          <w:p w:rsidR="00901869" w:rsidRP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Доложить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представителям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пожарной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службы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обстановку</w:t>
            </w:r>
          </w:p>
        </w:tc>
        <w:tc>
          <w:tcPr>
            <w:tcW w:w="2693" w:type="dxa"/>
          </w:tcPr>
          <w:p w:rsidR="00901869" w:rsidRP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прибытию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+1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мин</w:t>
            </w:r>
          </w:p>
        </w:tc>
        <w:tc>
          <w:tcPr>
            <w:tcW w:w="2614" w:type="dxa"/>
          </w:tcPr>
          <w:p w:rsidR="00901869" w:rsidRPr="00901869" w:rsidRDefault="00901869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proofErr w:type="gramStart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пожарную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901869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безопасность</w:t>
            </w:r>
          </w:p>
        </w:tc>
      </w:tr>
      <w:tr w:rsidR="00901869" w:rsidTr="00F332E9">
        <w:tc>
          <w:tcPr>
            <w:tcW w:w="3936" w:type="dxa"/>
          </w:tcPr>
          <w:p w:rsidR="00901869" w:rsidRPr="00901869" w:rsidRDefault="0029009C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Оказать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медицинскую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помощь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пострадавшим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Организовать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вывоз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тяжело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пострадавших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транспорте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указанном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блоке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3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настоящего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плана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)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ближайшее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медицинское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учреждение</w:t>
            </w:r>
          </w:p>
        </w:tc>
        <w:tc>
          <w:tcPr>
            <w:tcW w:w="2693" w:type="dxa"/>
          </w:tcPr>
          <w:p w:rsidR="00901869" w:rsidRPr="00901869" w:rsidRDefault="0029009C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Немедленно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после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прибытия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эвакуационную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29009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площадку</w:t>
            </w:r>
          </w:p>
        </w:tc>
        <w:tc>
          <w:tcPr>
            <w:tcW w:w="2614" w:type="dxa"/>
          </w:tcPr>
          <w:p w:rsidR="00901869" w:rsidRPr="00901869" w:rsidRDefault="0029009C" w:rsidP="00901869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Медработник</w:t>
            </w:r>
          </w:p>
        </w:tc>
      </w:tr>
    </w:tbl>
    <w:p w:rsidR="0029009C" w:rsidRPr="0029009C" w:rsidRDefault="0029009C" w:rsidP="0029009C">
      <w:pPr>
        <w:jc w:val="center"/>
        <w:rPr>
          <w:rFonts w:hAnsi="Times New Roman" w:cs="Times New Roman"/>
          <w:b/>
          <w:color w:val="000000"/>
          <w:sz w:val="24"/>
          <w:szCs w:val="24"/>
          <w:lang w:val="ru-RU"/>
        </w:rPr>
      </w:pPr>
      <w:r w:rsidRPr="0029009C">
        <w:rPr>
          <w:rFonts w:hAnsi="Times New Roman" w:cs="Times New Roman"/>
          <w:b/>
          <w:color w:val="000000"/>
          <w:sz w:val="24"/>
          <w:szCs w:val="24"/>
          <w:lang w:val="ru-RU"/>
        </w:rPr>
        <w:t>Блок</w:t>
      </w:r>
      <w:r w:rsidRPr="0029009C">
        <w:rPr>
          <w:rFonts w:hAnsi="Times New Roman" w:cs="Times New Roman"/>
          <w:b/>
          <w:color w:val="000000"/>
          <w:sz w:val="24"/>
          <w:szCs w:val="24"/>
          <w:lang w:val="ru-RU"/>
        </w:rPr>
        <w:t xml:space="preserve"> II. </w:t>
      </w:r>
      <w:r w:rsidRPr="0029009C">
        <w:rPr>
          <w:rFonts w:hAnsi="Times New Roman" w:cs="Times New Roman"/>
          <w:b/>
          <w:color w:val="000000"/>
          <w:sz w:val="24"/>
          <w:szCs w:val="24"/>
          <w:lang w:val="ru-RU"/>
        </w:rPr>
        <w:t>МЕТОДИЧЕСКИЙ</w:t>
      </w:r>
    </w:p>
    <w:p w:rsidR="0055605A" w:rsidRDefault="0029009C" w:rsidP="002900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Критерии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эффективности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в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зоне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чрезвычайной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ситуации</w:t>
      </w:r>
      <w:proofErr w:type="gramStart"/>
      <w:r w:rsidR="000D2723"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.</w:t>
      </w:r>
      <w:proofErr w:type="gramEnd"/>
      <w:r w:rsidR="000D2723"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Эффективность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действий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,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необходимость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доработки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изменения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антикризисного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оценивается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: 15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не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требует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доработок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, 9-10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отдельные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положения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, 6-9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баллов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-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скорректировать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больше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половины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плана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, 5-0 -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необходимо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пересмотреть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9D07C5">
        <w:rPr>
          <w:rFonts w:hAnsi="Times New Roman" w:cs="Times New Roman"/>
          <w:color w:val="000000"/>
          <w:sz w:val="24"/>
          <w:szCs w:val="24"/>
          <w:lang w:val="ru-RU"/>
        </w:rPr>
        <w:t>полностью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369"/>
        <w:gridCol w:w="4110"/>
        <w:gridCol w:w="1764"/>
      </w:tblGrid>
      <w:tr w:rsidR="00005FA7" w:rsidTr="00005FA7">
        <w:tc>
          <w:tcPr>
            <w:tcW w:w="3369" w:type="dxa"/>
          </w:tcPr>
          <w:p w:rsidR="00005FA7" w:rsidRDefault="00005FA7" w:rsidP="00005F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lastRenderedPageBreak/>
              <w:t>Показатель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4110" w:type="dxa"/>
          </w:tcPr>
          <w:p w:rsidR="00005FA7" w:rsidRDefault="00005FA7" w:rsidP="00005F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Критерии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оценки</w:t>
            </w:r>
          </w:p>
        </w:tc>
        <w:tc>
          <w:tcPr>
            <w:tcW w:w="1764" w:type="dxa"/>
          </w:tcPr>
          <w:p w:rsidR="00005FA7" w:rsidRDefault="00005FA7" w:rsidP="00005FA7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</w:p>
        </w:tc>
      </w:tr>
      <w:tr w:rsidR="00005FA7" w:rsidTr="00005FA7">
        <w:tc>
          <w:tcPr>
            <w:tcW w:w="3369" w:type="dxa"/>
            <w:vMerge w:val="restart"/>
          </w:tcPr>
          <w:p w:rsidR="00005FA7" w:rsidRDefault="00005FA7" w:rsidP="00005F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Готовность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персонала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выполнению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Отсутствие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нарушений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</w:p>
        </w:tc>
      </w:tr>
      <w:tr w:rsidR="00005FA7" w:rsidTr="00005FA7">
        <w:tc>
          <w:tcPr>
            <w:tcW w:w="3369" w:type="dxa"/>
            <w:vMerge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имеются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незначительные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</w:t>
            </w:r>
          </w:p>
        </w:tc>
      </w:tr>
      <w:tr w:rsidR="00005FA7" w:rsidTr="00005FA7">
        <w:tc>
          <w:tcPr>
            <w:tcW w:w="3369" w:type="dxa"/>
            <w:vMerge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имеются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грубые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Вычитаются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</w:p>
        </w:tc>
      </w:tr>
      <w:tr w:rsidR="00005FA7" w:rsidTr="00005FA7">
        <w:tc>
          <w:tcPr>
            <w:tcW w:w="3369" w:type="dxa"/>
            <w:vMerge w:val="restart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Исполнительская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дисциплина</w:t>
            </w: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без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замечаний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5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</w:p>
        </w:tc>
      </w:tr>
      <w:tr w:rsidR="00005FA7" w:rsidTr="00005FA7">
        <w:tc>
          <w:tcPr>
            <w:tcW w:w="3369" w:type="dxa"/>
            <w:vMerge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незначительные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нарушения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3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</w:t>
            </w:r>
          </w:p>
        </w:tc>
      </w:tr>
      <w:tr w:rsidR="00005FA7" w:rsidTr="00005FA7">
        <w:tc>
          <w:tcPr>
            <w:tcW w:w="3369" w:type="dxa"/>
            <w:vMerge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значительными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замечаниями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Вычитаются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</w:p>
        </w:tc>
      </w:tr>
      <w:tr w:rsidR="00005FA7" w:rsidTr="00005FA7">
        <w:tc>
          <w:tcPr>
            <w:tcW w:w="3369" w:type="dxa"/>
            <w:vMerge w:val="restart"/>
          </w:tcPr>
          <w:p w:rsidR="00005FA7" w:rsidRDefault="00005FA7" w:rsidP="00005FA7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Выполнение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алгоритмов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действий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ЧС</w:t>
            </w: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100%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5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баллов</w:t>
            </w:r>
          </w:p>
        </w:tc>
      </w:tr>
      <w:tr w:rsidR="00005FA7" w:rsidTr="00005FA7">
        <w:tc>
          <w:tcPr>
            <w:tcW w:w="3369" w:type="dxa"/>
            <w:vMerge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80%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99%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4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</w:t>
            </w:r>
          </w:p>
        </w:tc>
      </w:tr>
      <w:tr w:rsidR="00005FA7" w:rsidTr="00005FA7">
        <w:tc>
          <w:tcPr>
            <w:tcW w:w="3369" w:type="dxa"/>
            <w:vMerge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от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50% 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до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79%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</w:t>
            </w:r>
          </w:p>
        </w:tc>
      </w:tr>
      <w:tr w:rsidR="00005FA7" w:rsidTr="00005FA7">
        <w:tc>
          <w:tcPr>
            <w:tcW w:w="3369" w:type="dxa"/>
            <w:vMerge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4110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менее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50%</w:t>
            </w:r>
          </w:p>
        </w:tc>
        <w:tc>
          <w:tcPr>
            <w:tcW w:w="1764" w:type="dxa"/>
          </w:tcPr>
          <w:p w:rsidR="00005FA7" w:rsidRDefault="00005FA7" w:rsidP="0029009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1-2</w:t>
            </w:r>
            <w:r w:rsidRPr="00005FA7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балла</w:t>
            </w:r>
          </w:p>
        </w:tc>
      </w:tr>
    </w:tbl>
    <w:p w:rsidR="0029009C" w:rsidRDefault="0029009C" w:rsidP="00005FA7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Блок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>III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. </w:t>
      </w:r>
      <w:r w:rsidRPr="005022C4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РЕСУРСНЫЙ</w:t>
      </w:r>
      <w:r w:rsidR="00782647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782647" w:rsidRDefault="00782647" w:rsidP="00005FA7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64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>образовательной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>организации</w:t>
      </w:r>
    </w:p>
    <w:p w:rsidR="0029009C" w:rsidRPr="00782647" w:rsidRDefault="00782647" w:rsidP="0029009C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82647">
        <w:rPr>
          <w:rFonts w:ascii="Times New Roman" w:hAnsi="Times New Roman" w:cs="Times New Roman"/>
          <w:color w:val="000000"/>
          <w:sz w:val="24"/>
          <w:szCs w:val="24"/>
          <w:lang w:val="ru-RU"/>
        </w:rPr>
        <w:t>3.1.1.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>Материально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>-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>технические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82647">
        <w:rPr>
          <w:rFonts w:hAnsi="Times New Roman" w:cs="Times New Roman"/>
          <w:color w:val="000000"/>
          <w:sz w:val="24"/>
          <w:szCs w:val="24"/>
          <w:lang w:val="ru-RU"/>
        </w:rPr>
        <w:t>ресурсы</w:t>
      </w:r>
    </w:p>
    <w:tbl>
      <w:tblPr>
        <w:tblW w:w="9027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3052"/>
        <w:gridCol w:w="3544"/>
        <w:gridCol w:w="2431"/>
      </w:tblGrid>
      <w:tr w:rsidR="0029009C" w:rsidRPr="00782647" w:rsidTr="002173BB"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09C" w:rsidRPr="00782647" w:rsidRDefault="0029009C" w:rsidP="00395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Наименование</w:t>
            </w:r>
            <w:proofErr w:type="spellEnd"/>
            <w:r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ресурса</w:t>
            </w:r>
            <w:proofErr w:type="spellEnd"/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09C" w:rsidRPr="00782647" w:rsidRDefault="0029009C" w:rsidP="00395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Место</w:t>
            </w:r>
            <w:proofErr w:type="spellEnd"/>
            <w:r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, </w:t>
            </w:r>
            <w:proofErr w:type="spellStart"/>
            <w:r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характеристики</w:t>
            </w:r>
            <w:proofErr w:type="spellEnd"/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09C" w:rsidRPr="00782647" w:rsidRDefault="0029009C" w:rsidP="00395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</w:t>
            </w:r>
            <w:proofErr w:type="spellEnd"/>
          </w:p>
        </w:tc>
      </w:tr>
      <w:tr w:rsidR="0029009C" w:rsidRPr="00782647" w:rsidTr="0029009C">
        <w:trPr>
          <w:trHeight w:val="3"/>
        </w:trPr>
        <w:tc>
          <w:tcPr>
            <w:tcW w:w="9027" w:type="dxa"/>
            <w:gridSpan w:val="3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09C" w:rsidRPr="00782647" w:rsidRDefault="00782647" w:rsidP="0039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1</w:t>
            </w:r>
            <w:r w:rsidR="0029009C" w:rsidRPr="007826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 w:rsidR="0029009C"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009C"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Технические</w:t>
            </w:r>
            <w:proofErr w:type="spellEnd"/>
            <w:r w:rsidR="0029009C"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29009C" w:rsidRPr="00782647"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средства</w:t>
            </w:r>
            <w:proofErr w:type="spellEnd"/>
          </w:p>
        </w:tc>
      </w:tr>
      <w:tr w:rsidR="0029009C" w:rsidRPr="00782647" w:rsidTr="002173BB">
        <w:trPr>
          <w:trHeight w:val="3"/>
        </w:trPr>
        <w:tc>
          <w:tcPr>
            <w:tcW w:w="305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09C" w:rsidRPr="00782647" w:rsidRDefault="0029009C" w:rsidP="0039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82647">
              <w:rPr>
                <w:rFonts w:hAnsi="Times New Roman" w:cs="Times New Roman"/>
                <w:color w:val="000000"/>
                <w:sz w:val="24"/>
                <w:szCs w:val="24"/>
              </w:rPr>
              <w:t>КТС</w:t>
            </w:r>
          </w:p>
        </w:tc>
        <w:tc>
          <w:tcPr>
            <w:tcW w:w="3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09C" w:rsidRPr="00782647" w:rsidRDefault="002173BB" w:rsidP="00395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Групповое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помещение</w:t>
            </w:r>
          </w:p>
        </w:tc>
        <w:tc>
          <w:tcPr>
            <w:tcW w:w="243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:rsidR="0029009C" w:rsidRPr="00782647" w:rsidRDefault="0029009C" w:rsidP="0039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6E3477" w:rsidRDefault="006E3477" w:rsidP="006E3477">
      <w:pPr>
        <w:rPr>
          <w:rFonts w:hAnsi="Times New Roman" w:cs="Times New Roman"/>
          <w:color w:val="000000"/>
          <w:sz w:val="24"/>
          <w:szCs w:val="24"/>
        </w:rPr>
      </w:pPr>
      <w:r w:rsidRPr="00782647">
        <w:rPr>
          <w:rFonts w:ascii="Times New Roman" w:hAnsi="Times New Roman" w:cs="Times New Roman"/>
          <w:color w:val="000000"/>
          <w:sz w:val="24"/>
          <w:szCs w:val="24"/>
        </w:rPr>
        <w:t>3.1.2.</w:t>
      </w:r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Кадровые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color w:val="000000"/>
          <w:sz w:val="24"/>
          <w:szCs w:val="24"/>
        </w:rPr>
        <w:t>ресурсы</w:t>
      </w:r>
      <w:proofErr w:type="spellEnd"/>
    </w:p>
    <w:tbl>
      <w:tblPr>
        <w:tblW w:w="7021" w:type="dxa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4561"/>
        <w:gridCol w:w="2460"/>
      </w:tblGrid>
      <w:tr w:rsidR="002173BB" w:rsidTr="002173BB">
        <w:trPr>
          <w:trHeight w:val="263"/>
        </w:trPr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Default="002173BB" w:rsidP="003953B0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Ф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И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.,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должность</w:t>
            </w:r>
            <w:proofErr w:type="spellEnd"/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Default="002173BB" w:rsidP="002173BB">
            <w:pPr>
              <w:jc w:val="center"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Телефон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(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сотовый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)</w:t>
            </w:r>
          </w:p>
        </w:tc>
      </w:tr>
      <w:tr w:rsidR="006E3477" w:rsidTr="002173BB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3477" w:rsidRDefault="006E3477" w:rsidP="003953B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782647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1.</w:t>
            </w: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Административный</w:t>
            </w:r>
            <w:proofErr w:type="spellEnd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</w:tr>
      <w:tr w:rsidR="002173BB" w:rsidTr="002173BB"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0D2723" w:rsidRDefault="002173BB" w:rsidP="000D2723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Воротникова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заведующий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5B2BFC" w:rsidRDefault="002173BB" w:rsidP="000D27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5B2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9086536431</w:t>
            </w:r>
          </w:p>
        </w:tc>
      </w:tr>
      <w:tr w:rsidR="006E3477" w:rsidTr="002173BB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3477" w:rsidRPr="005B2BFC" w:rsidRDefault="006E3477" w:rsidP="00395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2. </w:t>
            </w:r>
            <w:proofErr w:type="spellStart"/>
            <w:r w:rsidRPr="005B2B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Педагогический</w:t>
            </w:r>
            <w:proofErr w:type="spellEnd"/>
            <w:r w:rsidRPr="005B2B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B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</w:tr>
      <w:tr w:rsidR="002173BB" w:rsidTr="002173BB"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5022C4" w:rsidRDefault="002173BB" w:rsidP="00395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Горбунова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воспитатель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5B2BFC" w:rsidRDefault="002173BB" w:rsidP="000D27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8 </w:t>
            </w:r>
            <w:r w:rsidRPr="005B2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9041186058</w:t>
            </w:r>
          </w:p>
        </w:tc>
      </w:tr>
      <w:tr w:rsidR="006E3477" w:rsidTr="002173BB">
        <w:tc>
          <w:tcPr>
            <w:tcW w:w="7021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6E3477" w:rsidRPr="005B2BFC" w:rsidRDefault="006E3477" w:rsidP="003953B0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5B2B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3. </w:t>
            </w:r>
            <w:proofErr w:type="spellStart"/>
            <w:r w:rsidRPr="005B2B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Технический</w:t>
            </w:r>
            <w:proofErr w:type="spellEnd"/>
            <w:r w:rsidRPr="005B2B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5B2BFC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персонал</w:t>
            </w:r>
            <w:proofErr w:type="spellEnd"/>
          </w:p>
        </w:tc>
      </w:tr>
      <w:tr w:rsidR="002173BB" w:rsidRPr="000D2723" w:rsidTr="002173BB"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0D2723" w:rsidRDefault="002173BB" w:rsidP="007B1966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Яковлева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пом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воспитателя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5B2BFC" w:rsidRDefault="002173BB" w:rsidP="000D27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8 9025798186</w:t>
            </w:r>
          </w:p>
        </w:tc>
      </w:tr>
      <w:tr w:rsidR="002173BB" w:rsidRPr="000D2723" w:rsidTr="002173BB"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5022C4" w:rsidRDefault="002173BB" w:rsidP="00395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И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Гладких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5B2BFC" w:rsidRDefault="002173BB" w:rsidP="000D27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8 9500912395</w:t>
            </w:r>
          </w:p>
        </w:tc>
      </w:tr>
      <w:tr w:rsidR="002173BB" w:rsidRPr="000D2723" w:rsidTr="002173BB"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Default="002173BB" w:rsidP="00395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Щелчкова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5B2BFC" w:rsidRDefault="002173BB" w:rsidP="000D27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89041569568</w:t>
            </w:r>
          </w:p>
        </w:tc>
      </w:tr>
      <w:tr w:rsidR="002173BB" w:rsidRPr="000D2723" w:rsidTr="002173BB">
        <w:tc>
          <w:tcPr>
            <w:tcW w:w="456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Default="002173BB" w:rsidP="00395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Радченко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сторож</w:t>
            </w:r>
          </w:p>
        </w:tc>
        <w:tc>
          <w:tcPr>
            <w:tcW w:w="246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2173BB" w:rsidRPr="005B2BFC" w:rsidRDefault="002173BB" w:rsidP="000D2723">
            <w:pPr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89087702357</w:t>
            </w:r>
          </w:p>
        </w:tc>
      </w:tr>
    </w:tbl>
    <w:p w:rsidR="00D8169B" w:rsidRDefault="00D8169B" w:rsidP="00D816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B2BFC">
        <w:rPr>
          <w:rFonts w:ascii="Times New Roman" w:hAnsi="Times New Roman" w:cs="Times New Roman"/>
          <w:b/>
          <w:bCs/>
          <w:color w:val="000000"/>
          <w:sz w:val="24"/>
          <w:szCs w:val="24"/>
        </w:rPr>
        <w:t>3.2.</w:t>
      </w:r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Внешние</w:t>
      </w:r>
      <w:proofErr w:type="spellEnd"/>
      <w:r>
        <w:rPr>
          <w:rFonts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>
        <w:rPr>
          <w:rFonts w:hAnsi="Times New Roman" w:cs="Times New Roman"/>
          <w:b/>
          <w:bCs/>
          <w:color w:val="000000"/>
          <w:sz w:val="24"/>
          <w:szCs w:val="24"/>
        </w:rPr>
        <w:t>ресурсы</w:t>
      </w:r>
      <w:proofErr w:type="spellEnd"/>
      <w:r w:rsidR="007B1966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5B2BFC" w:rsidRDefault="005B2BFC" w:rsidP="00D8169B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 w:rsidRPr="005B2BFC">
        <w:rPr>
          <w:rFonts w:ascii="Times New Roman" w:hAnsi="Times New Roman" w:cs="Times New Roman"/>
          <w:b/>
          <w:bCs/>
          <w:color w:val="000000"/>
          <w:sz w:val="24"/>
          <w:szCs w:val="24"/>
          <w:lang w:val="ru-RU"/>
        </w:rPr>
        <w:lastRenderedPageBreak/>
        <w:t>3.2.1.</w:t>
      </w:r>
      <w:r w:rsidRPr="005B2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2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Материально</w:t>
      </w:r>
      <w:r w:rsidRPr="005B2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-</w:t>
      </w:r>
      <w:r w:rsidRPr="005B2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технические</w:t>
      </w:r>
      <w:r w:rsidRPr="005B2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  <w:r w:rsidRPr="005B2BFC"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>ресурсы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081"/>
        <w:gridCol w:w="3831"/>
        <w:gridCol w:w="2331"/>
      </w:tblGrid>
      <w:tr w:rsidR="005B2BFC" w:rsidTr="005B2BFC">
        <w:tc>
          <w:tcPr>
            <w:tcW w:w="3081" w:type="dxa"/>
          </w:tcPr>
          <w:p w:rsidR="005B2BFC" w:rsidRDefault="005B2BFC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Наименование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ресурса</w:t>
            </w:r>
          </w:p>
        </w:tc>
        <w:tc>
          <w:tcPr>
            <w:tcW w:w="3831" w:type="dxa"/>
          </w:tcPr>
          <w:p w:rsidR="005B2BFC" w:rsidRDefault="005B2BFC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,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характеристики</w:t>
            </w:r>
          </w:p>
        </w:tc>
        <w:tc>
          <w:tcPr>
            <w:tcW w:w="2331" w:type="dxa"/>
          </w:tcPr>
          <w:p w:rsidR="005B2BFC" w:rsidRDefault="005B2BFC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Примечание</w:t>
            </w:r>
          </w:p>
        </w:tc>
      </w:tr>
      <w:tr w:rsidR="005B2BFC" w:rsidTr="005B2BFC">
        <w:tc>
          <w:tcPr>
            <w:tcW w:w="3081" w:type="dxa"/>
          </w:tcPr>
          <w:p w:rsidR="005B2BFC" w:rsidRDefault="005B2BFC" w:rsidP="005B2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Место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эвакуации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–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ПВР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человек</w:t>
            </w:r>
          </w:p>
        </w:tc>
        <w:tc>
          <w:tcPr>
            <w:tcW w:w="3831" w:type="dxa"/>
          </w:tcPr>
          <w:p w:rsidR="005B2BFC" w:rsidRDefault="005B2BFC" w:rsidP="003953B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Спортивн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ый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зал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общей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площадью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="003953B0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30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кв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.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</w:t>
            </w:r>
            <w:proofErr w:type="spellEnd"/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.,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расположенны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й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по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адресу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: 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ул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gram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Комсомольская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7</w:t>
            </w:r>
          </w:p>
        </w:tc>
        <w:tc>
          <w:tcPr>
            <w:tcW w:w="2331" w:type="dxa"/>
          </w:tcPr>
          <w:p w:rsidR="005B2BFC" w:rsidRDefault="005B2BFC" w:rsidP="005B2BFC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Собственность</w:t>
            </w:r>
            <w:r w:rsidRPr="005B2BFC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Мусковитская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 </w:t>
            </w: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СОШ</w:t>
            </w:r>
          </w:p>
        </w:tc>
      </w:tr>
      <w:tr w:rsidR="005B2BFC" w:rsidTr="005B2BFC">
        <w:tc>
          <w:tcPr>
            <w:tcW w:w="3081" w:type="dxa"/>
          </w:tcPr>
          <w:p w:rsidR="005B2BFC" w:rsidRDefault="005B2BFC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3831" w:type="dxa"/>
          </w:tcPr>
          <w:p w:rsidR="005B2BFC" w:rsidRDefault="005B2BFC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2331" w:type="dxa"/>
          </w:tcPr>
          <w:p w:rsidR="005B2BFC" w:rsidRDefault="005B2BFC" w:rsidP="00D8169B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</w:tbl>
    <w:p w:rsidR="00D8169B" w:rsidRDefault="00D8169B" w:rsidP="00D8169B">
      <w:pPr>
        <w:rPr>
          <w:rFonts w:hAnsi="Times New Roman" w:cs="Times New Roman"/>
          <w:color w:val="000000"/>
          <w:sz w:val="24"/>
          <w:szCs w:val="24"/>
        </w:rPr>
      </w:pPr>
      <w:proofErr w:type="spellStart"/>
      <w:r>
        <w:rPr>
          <w:rFonts w:hAnsi="Times New Roman" w:cs="Times New Roman"/>
          <w:color w:val="000000"/>
          <w:sz w:val="24"/>
          <w:szCs w:val="24"/>
        </w:rPr>
        <w:t>Приложения</w:t>
      </w:r>
      <w:proofErr w:type="spellEnd"/>
      <w:r>
        <w:rPr>
          <w:rFonts w:hAnsi="Times New Roman" w:cs="Times New Roman"/>
          <w:color w:val="000000"/>
          <w:sz w:val="24"/>
          <w:szCs w:val="24"/>
        </w:rPr>
        <w:t>:</w:t>
      </w:r>
    </w:p>
    <w:p w:rsidR="00D8169B" w:rsidRPr="005022C4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1.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План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пунктов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временно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размещения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маршруты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движения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к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ним</w:t>
      </w:r>
      <w:r w:rsidRPr="005022C4">
        <w:rPr>
          <w:rFonts w:hAnsi="Times New Roman" w:cs="Times New Roman"/>
          <w:color w:val="000000"/>
          <w:sz w:val="24"/>
          <w:szCs w:val="24"/>
          <w:lang w:val="ru-RU"/>
        </w:rPr>
        <w:t>;</w:t>
      </w:r>
    </w:p>
    <w:p w:rsidR="00D8169B" w:rsidRPr="007B1966" w:rsidRDefault="007B1966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9A1E82">
        <w:rPr>
          <w:rFonts w:hAnsi="Times New Roman" w:cs="Times New Roman"/>
          <w:color w:val="000000"/>
          <w:sz w:val="24"/>
          <w:szCs w:val="24"/>
          <w:lang w:val="ru-RU"/>
        </w:rPr>
        <w:t xml:space="preserve">2. 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>Схема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>оповещения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>и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>связи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>при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="00E264AF" w:rsidRPr="00E264AF">
        <w:rPr>
          <w:rFonts w:hAnsi="Times New Roman" w:cs="Times New Roman"/>
          <w:color w:val="000000"/>
          <w:sz w:val="24"/>
          <w:szCs w:val="24"/>
          <w:lang w:val="ru-RU"/>
        </w:rPr>
        <w:t>ЧС</w:t>
      </w:r>
    </w:p>
    <w:p w:rsidR="00E264AF" w:rsidRDefault="00E264AF" w:rsidP="00D8169B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E264AF" w:rsidRDefault="00E264AF" w:rsidP="00E264AF">
      <w:pPr>
        <w:jc w:val="right"/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E264AF">
        <w:rPr>
          <w:rFonts w:hAnsi="Times New Roman" w:cs="Times New Roman"/>
          <w:bCs/>
          <w:color w:val="000000"/>
          <w:sz w:val="24"/>
          <w:szCs w:val="24"/>
          <w:lang w:val="ru-RU"/>
        </w:rPr>
        <w:t>Приложение</w:t>
      </w:r>
      <w:r w:rsidRPr="00E264A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E264AF">
        <w:rPr>
          <w:rFonts w:hAnsi="Times New Roman" w:cs="Times New Roman"/>
          <w:bCs/>
          <w:color w:val="000000"/>
          <w:sz w:val="24"/>
          <w:szCs w:val="24"/>
          <w:lang w:val="ru-RU"/>
        </w:rPr>
        <w:t>№</w:t>
      </w:r>
      <w:r w:rsidRPr="00E264AF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2</w:t>
      </w:r>
    </w:p>
    <w:p w:rsidR="00E94563" w:rsidRDefault="00E94563" w:rsidP="00E94563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E94563" w:rsidRPr="00E94563" w:rsidRDefault="00E264AF" w:rsidP="00E94563">
      <w:pPr>
        <w:jc w:val="center"/>
        <w:rPr>
          <w:rFonts w:hAnsi="Times New Roman" w:cs="Times New Roman"/>
          <w:b/>
          <w:bCs/>
          <w:color w:val="000000"/>
          <w:sz w:val="28"/>
          <w:szCs w:val="28"/>
          <w:lang w:val="ru-RU"/>
        </w:rPr>
      </w:pP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Схема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оповещения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и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связи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при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 xml:space="preserve"> </w:t>
      </w:r>
      <w:r w:rsidRPr="00E94563">
        <w:rPr>
          <w:rFonts w:hAnsi="Times New Roman" w:cs="Times New Roman"/>
          <w:b/>
          <w:bCs/>
          <w:color w:val="000000"/>
          <w:sz w:val="28"/>
          <w:szCs w:val="28"/>
          <w:lang w:val="ru-RU"/>
        </w:rPr>
        <w:t>ЧС</w:t>
      </w:r>
    </w:p>
    <w:tbl>
      <w:tblPr>
        <w:tblStyle w:val="a3"/>
        <w:tblW w:w="9273" w:type="dxa"/>
        <w:tblLook w:val="04A0" w:firstRow="1" w:lastRow="0" w:firstColumn="1" w:lastColumn="0" w:noHBand="0" w:noVBand="1"/>
      </w:tblPr>
      <w:tblGrid>
        <w:gridCol w:w="9273"/>
      </w:tblGrid>
      <w:tr w:rsidR="00E264AF" w:rsidTr="00914689">
        <w:trPr>
          <w:trHeight w:val="384"/>
        </w:trPr>
        <w:tc>
          <w:tcPr>
            <w:tcW w:w="9273" w:type="dxa"/>
            <w:shd w:val="clear" w:color="auto" w:fill="auto"/>
          </w:tcPr>
          <w:p w:rsidR="00E264AF" w:rsidRPr="00B17D7E" w:rsidRDefault="00E264AF" w:rsidP="00E264AF">
            <w:pPr>
              <w:spacing w:line="276" w:lineRule="auto"/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proofErr w:type="gramStart"/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Ответственный</w:t>
            </w:r>
            <w:proofErr w:type="gramEnd"/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безопасность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</w:p>
          <w:p w:rsidR="00E264AF" w:rsidRDefault="00914689" w:rsidP="00E264AF">
            <w:pPr>
              <w:spacing w:line="276" w:lineRule="auto"/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А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Горбунова</w:t>
            </w:r>
            <w:r w:rsid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воспитатель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(</w:t>
            </w:r>
            <w:r w:rsid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тел</w:t>
            </w:r>
            <w:r w:rsid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r w:rsidRPr="00B17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8 9041186058</w:t>
            </w:r>
            <w:r w:rsidRPr="00B17D7E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E264AF" w:rsidRDefault="00E94563" w:rsidP="00E264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18A2DF0" wp14:editId="0D114C59">
                <wp:simplePos x="0" y="0"/>
                <wp:positionH relativeFrom="column">
                  <wp:posOffset>2809875</wp:posOffset>
                </wp:positionH>
                <wp:positionV relativeFrom="paragraph">
                  <wp:posOffset>-3175</wp:posOffset>
                </wp:positionV>
                <wp:extent cx="0" cy="904875"/>
                <wp:effectExtent l="95250" t="0" r="57150" b="66675"/>
                <wp:wrapNone/>
                <wp:docPr id="5" name="Прямая со стрелко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904875"/>
                        </a:xfrm>
                        <a:prstGeom prst="straightConnector1">
                          <a:avLst/>
                        </a:prstGeom>
                        <a:ln>
                          <a:tailEnd type="arrow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5" o:spid="_x0000_s1026" type="#_x0000_t32" style="position:absolute;margin-left:221.25pt;margin-top:-.25pt;width:0;height:71.2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" strokecolor="#4579b8 [3044]">
                <v:stroke endarrow="open"/>
              </v:shape>
            </w:pict>
          </mc:Fallback>
        </mc:AlternateContent>
      </w:r>
    </w:p>
    <w:p w:rsidR="00E94563" w:rsidRDefault="00E94563" w:rsidP="00E264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9243"/>
      </w:tblGrid>
      <w:tr w:rsidR="00914689" w:rsidTr="00914689">
        <w:tc>
          <w:tcPr>
            <w:tcW w:w="9243" w:type="dxa"/>
          </w:tcPr>
          <w:p w:rsidR="00914689" w:rsidRPr="00B17D7E" w:rsidRDefault="00914689" w:rsidP="00E264AF">
            <w:pPr>
              <w:jc w:val="center"/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</w:pP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Руководитель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образовательной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организации</w:t>
            </w:r>
          </w:p>
          <w:p w:rsidR="00914689" w:rsidRDefault="00B17D7E" w:rsidP="00E264AF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</w:pPr>
            <w:r w:rsidRPr="00B17D7E">
              <w:rPr>
                <w:rFonts w:hAnsi="Times New Roman" w:cs="Times New Roman"/>
                <w:bCs/>
                <w:noProof/>
                <w:color w:val="000000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0A7954FE" wp14:editId="6BBE383D">
                      <wp:simplePos x="0" y="0"/>
                      <wp:positionH relativeFrom="column">
                        <wp:posOffset>2809875</wp:posOffset>
                      </wp:positionH>
                      <wp:positionV relativeFrom="paragraph">
                        <wp:posOffset>181610</wp:posOffset>
                      </wp:positionV>
                      <wp:extent cx="1752600" cy="971550"/>
                      <wp:effectExtent l="0" t="0" r="57150" b="57150"/>
                      <wp:wrapNone/>
                      <wp:docPr id="8" name="Прямая со стрелкой 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1752600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8" o:spid="_x0000_s1026" type="#_x0000_t32" style="position:absolute;margin-left:221.25pt;margin-top:14.3pt;width:138pt;height:76.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" strokecolor="#4579b8 [3044]">
                      <v:stroke endarrow="open"/>
                    </v:shape>
                  </w:pict>
                </mc:Fallback>
              </mc:AlternateContent>
            </w:r>
            <w:r w:rsidRPr="00B17D7E">
              <w:rPr>
                <w:rFonts w:hAnsi="Times New Roman" w:cs="Times New Roman"/>
                <w:bCs/>
                <w:noProof/>
                <w:color w:val="000000"/>
                <w:sz w:val="24"/>
                <w:szCs w:val="24"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7B805D30" wp14:editId="06840356">
                      <wp:simplePos x="0" y="0"/>
                      <wp:positionH relativeFrom="column">
                        <wp:posOffset>1076325</wp:posOffset>
                      </wp:positionH>
                      <wp:positionV relativeFrom="paragraph">
                        <wp:posOffset>181610</wp:posOffset>
                      </wp:positionV>
                      <wp:extent cx="1685290" cy="971550"/>
                      <wp:effectExtent l="38100" t="0" r="29210" b="57150"/>
                      <wp:wrapNone/>
                      <wp:docPr id="9" name="Прямая со стрелкой 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H="1">
                                <a:off x="0" y="0"/>
                                <a:ext cx="1685290" cy="971550"/>
                              </a:xfrm>
                              <a:prstGeom prst="straightConnector1">
                                <a:avLst/>
                              </a:prstGeom>
                              <a:ln>
                                <a:tailEnd type="arrow"/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Прямая со стрелкой 9" o:spid="_x0000_s1026" type="#_x0000_t32" style="position:absolute;margin-left:84.75pt;margin-top:14.3pt;width:132.7pt;height:76.5pt;flip:x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" strokecolor="#4579b8 [3044]">
                      <v:stroke endarrow="open"/>
                    </v:shape>
                  </w:pict>
                </mc:Fallback>
              </mc:AlternateContent>
            </w:r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</w:t>
            </w:r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.</w:t>
            </w:r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И</w:t>
            </w:r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. </w:t>
            </w:r>
            <w:proofErr w:type="spellStart"/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Воротникова</w:t>
            </w:r>
            <w:proofErr w:type="spellEnd"/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, </w:t>
            </w:r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заведующий</w:t>
            </w:r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МКДОУ</w:t>
            </w:r>
            <w:r w:rsidR="00914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 xml:space="preserve"> </w:t>
            </w:r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(</w:t>
            </w:r>
            <w:r w:rsidR="00914689" w:rsidRPr="00B17D7E">
              <w:rPr>
                <w:rFonts w:hAnsi="Times New Roman" w:cs="Times New Roman"/>
                <w:bCs/>
                <w:color w:val="000000"/>
                <w:sz w:val="24"/>
                <w:szCs w:val="24"/>
                <w:lang w:val="ru-RU"/>
              </w:rPr>
              <w:t>тел</w:t>
            </w:r>
            <w:r w:rsidR="00914689">
              <w:rPr>
                <w:rFonts w:hAnsi="Times New Roman" w:cs="Times New Roman"/>
                <w:b/>
                <w:bCs/>
                <w:color w:val="000000"/>
                <w:sz w:val="24"/>
                <w:szCs w:val="24"/>
                <w:lang w:val="ru-RU"/>
              </w:rPr>
              <w:t>.</w:t>
            </w:r>
            <w:r w:rsidR="00914689" w:rsidRPr="00E264AF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 xml:space="preserve"> 8 </w:t>
            </w:r>
            <w:r w:rsidR="00914689" w:rsidRPr="005B2BFC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9086536431</w:t>
            </w:r>
            <w:r w:rsidR="00914689">
              <w:rPr>
                <w:rFonts w:ascii="Times New Roman" w:hAnsi="Times New Roman" w:cs="Times New Roman"/>
                <w:color w:val="000000"/>
                <w:sz w:val="24"/>
                <w:szCs w:val="24"/>
                <w:lang w:val="ru-RU"/>
              </w:rPr>
              <w:t>)</w:t>
            </w:r>
          </w:p>
        </w:tc>
      </w:tr>
    </w:tbl>
    <w:p w:rsidR="00E94563" w:rsidRDefault="00E94563" w:rsidP="00E264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</w:p>
    <w:p w:rsidR="00E264AF" w:rsidRDefault="00E94563" w:rsidP="00B17D7E">
      <w:pPr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0C11989" wp14:editId="5AFD48C0">
                <wp:simplePos x="0" y="0"/>
                <wp:positionH relativeFrom="column">
                  <wp:posOffset>3600450</wp:posOffset>
                </wp:positionH>
                <wp:positionV relativeFrom="paragraph">
                  <wp:posOffset>422275</wp:posOffset>
                </wp:positionV>
                <wp:extent cx="2124075" cy="676275"/>
                <wp:effectExtent l="0" t="0" r="28575" b="28575"/>
                <wp:wrapNone/>
                <wp:docPr id="2" name="Прямоугольник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2407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94563" w:rsidRPr="00E94563" w:rsidRDefault="00E94563" w:rsidP="00E94563">
                            <w:pPr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r w:rsidRPr="00E94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Начальник МКУ </w:t>
                            </w:r>
                            <w:r w:rsidRPr="00E94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управлени</w:t>
                            </w:r>
                            <w:r w:rsidRPr="00E94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е по образовательной деятельности</w:t>
                            </w:r>
                            <w:r w:rsidRPr="00E94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</w:t>
                            </w:r>
                            <w:r w:rsidRPr="00E94563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(89642623637)</w:t>
                            </w:r>
                          </w:p>
                          <w:p w:rsidR="00E94563" w:rsidRPr="00E94563" w:rsidRDefault="00E94563" w:rsidP="00E94563">
                            <w:pPr>
                              <w:jc w:val="center"/>
                              <w:rPr>
                                <w:lang w:val="ru-RU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2" o:spid="_x0000_s1026" style="position:absolute;margin-left:283.5pt;margin-top:33.25pt;width:167.25pt;height:5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" fillcolor="white [3201]" strokecolor="#f79646 [3209]" strokeweight="2pt">
                <v:textbox>
                  <w:txbxContent>
                    <w:p w:rsidR="00E94563" w:rsidRPr="00E94563" w:rsidRDefault="00E94563" w:rsidP="00E94563">
                      <w:pPr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r w:rsidRPr="00E945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Начальник МКУ </w:t>
                      </w:r>
                      <w:r w:rsidRPr="00E945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управлени</w:t>
                      </w:r>
                      <w:r w:rsidRPr="00E945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е по образовательной деятельности</w:t>
                      </w:r>
                      <w:r w:rsidRPr="00E945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</w:t>
                      </w:r>
                      <w:r w:rsidRPr="00E94563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(89642623637)</w:t>
                      </w:r>
                    </w:p>
                    <w:p w:rsidR="00E94563" w:rsidRPr="00E94563" w:rsidRDefault="00E94563" w:rsidP="00E94563">
                      <w:pPr>
                        <w:jc w:val="center"/>
                        <w:rPr>
                          <w:lang w:val="ru-RU"/>
                        </w:rPr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Ansi="Times New Roman" w:cs="Times New Roman"/>
          <w:b/>
          <w:bCs/>
          <w:noProof/>
          <w:color w:val="000000"/>
          <w:sz w:val="24"/>
          <w:szCs w:val="24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1DCDF7E" wp14:editId="5176B446">
                <wp:simplePos x="0" y="0"/>
                <wp:positionH relativeFrom="column">
                  <wp:posOffset>-66675</wp:posOffset>
                </wp:positionH>
                <wp:positionV relativeFrom="paragraph">
                  <wp:posOffset>422275</wp:posOffset>
                </wp:positionV>
                <wp:extent cx="1952625" cy="676275"/>
                <wp:effectExtent l="0" t="0" r="28575" b="28575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952625" cy="676275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914689" w:rsidRPr="00914689" w:rsidRDefault="00914689" w:rsidP="0091468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</w:pPr>
                            <w:proofErr w:type="spellStart"/>
                            <w:r w:rsidRPr="00914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Руководител</w:t>
                            </w:r>
                            <w:proofErr w:type="spellEnd"/>
                            <w:r w:rsidRPr="00914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ь</w:t>
                            </w:r>
                            <w:r w:rsidRPr="00914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</w:p>
                          <w:p w:rsidR="00914689" w:rsidRPr="00914689" w:rsidRDefault="00914689" w:rsidP="00914689">
                            <w:pPr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</w:pPr>
                            <w:proofErr w:type="spellStart"/>
                            <w:proofErr w:type="gramStart"/>
                            <w:r w:rsidRPr="00914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>соседн</w:t>
                            </w:r>
                            <w:proofErr w:type="spellEnd"/>
                            <w:r w:rsidRPr="00914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ей</w:t>
                            </w:r>
                            <w:proofErr w:type="gramEnd"/>
                            <w:r w:rsidRPr="00914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</w:rPr>
                              <w:t xml:space="preserve"> </w:t>
                            </w:r>
                            <w:proofErr w:type="spellStart"/>
                            <w:r w:rsidRPr="00914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>Мусковитской</w:t>
                            </w:r>
                            <w:proofErr w:type="spellEnd"/>
                            <w:r w:rsidRPr="00914689">
                              <w:rPr>
                                <w:rFonts w:ascii="Times New Roman" w:hAnsi="Times New Roman" w:cs="Times New Roman"/>
                                <w:sz w:val="24"/>
                                <w:szCs w:val="24"/>
                                <w:lang w:val="ru-RU"/>
                              </w:rPr>
                              <w:t xml:space="preserve"> СОШ (89025613851)</w:t>
                            </w:r>
                          </w:p>
                          <w:p w:rsidR="00914689" w:rsidRDefault="00914689" w:rsidP="0091468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1" o:spid="_x0000_s1027" style="position:absolute;margin-left:-5.25pt;margin-top:33.25pt;width:153.75pt;height:5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" fillcolor="white [3201]" strokecolor="#f79646 [3209]" strokeweight="2pt">
                <v:textbox>
                  <w:txbxContent>
                    <w:p w:rsidR="00914689" w:rsidRPr="00914689" w:rsidRDefault="00914689" w:rsidP="0091468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</w:pPr>
                      <w:proofErr w:type="spellStart"/>
                      <w:r w:rsidRPr="00914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Руководител</w:t>
                      </w:r>
                      <w:proofErr w:type="spellEnd"/>
                      <w:r w:rsidRPr="00914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ь</w:t>
                      </w:r>
                      <w:r w:rsidRPr="00914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</w:p>
                    <w:p w:rsidR="00914689" w:rsidRPr="00914689" w:rsidRDefault="00914689" w:rsidP="00914689">
                      <w:pPr>
                        <w:contextualSpacing/>
                        <w:jc w:val="center"/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</w:pPr>
                      <w:proofErr w:type="spellStart"/>
                      <w:proofErr w:type="gramStart"/>
                      <w:r w:rsidRPr="00914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>соседн</w:t>
                      </w:r>
                      <w:proofErr w:type="spellEnd"/>
                      <w:r w:rsidRPr="00914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ей</w:t>
                      </w:r>
                      <w:proofErr w:type="gramEnd"/>
                      <w:r w:rsidRPr="00914689">
                        <w:rPr>
                          <w:rFonts w:ascii="Times New Roman" w:hAnsi="Times New Roman" w:cs="Times New Roman"/>
                          <w:sz w:val="24"/>
                          <w:szCs w:val="24"/>
                        </w:rPr>
                        <w:t xml:space="preserve"> </w:t>
                      </w:r>
                      <w:proofErr w:type="spellStart"/>
                      <w:r w:rsidRPr="00914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>Мусковитской</w:t>
                      </w:r>
                      <w:proofErr w:type="spellEnd"/>
                      <w:r w:rsidRPr="00914689">
                        <w:rPr>
                          <w:rFonts w:ascii="Times New Roman" w:hAnsi="Times New Roman" w:cs="Times New Roman"/>
                          <w:sz w:val="24"/>
                          <w:szCs w:val="24"/>
                          <w:lang w:val="ru-RU"/>
                        </w:rPr>
                        <w:t xml:space="preserve"> СОШ (89025613851)</w:t>
                      </w:r>
                    </w:p>
                    <w:p w:rsidR="00914689" w:rsidRDefault="00914689" w:rsidP="00914689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</w:p>
    <w:p w:rsidR="00914689" w:rsidRDefault="00914689" w:rsidP="00E264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</w:t>
      </w:r>
    </w:p>
    <w:p w:rsidR="00E264AF" w:rsidRDefault="00914689" w:rsidP="00E264AF">
      <w:pPr>
        <w:jc w:val="center"/>
        <w:rPr>
          <w:rFonts w:hAnsi="Times New Roman" w:cs="Times New Roman"/>
          <w:b/>
          <w:bCs/>
          <w:color w:val="000000"/>
          <w:sz w:val="24"/>
          <w:szCs w:val="24"/>
          <w:lang w:val="ru-RU"/>
        </w:rPr>
      </w:pPr>
      <w:r>
        <w:rPr>
          <w:rFonts w:hAnsi="Times New Roman" w:cs="Times New Roman"/>
          <w:b/>
          <w:bCs/>
          <w:color w:val="000000"/>
          <w:sz w:val="24"/>
          <w:szCs w:val="24"/>
          <w:lang w:val="ru-RU"/>
        </w:rPr>
        <w:t xml:space="preserve">          </w:t>
      </w:r>
    </w:p>
    <w:p w:rsidR="00B17D7E" w:rsidRDefault="00B17D7E" w:rsidP="00D8169B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4A0DCA" w:rsidRDefault="004A0DCA" w:rsidP="00D8169B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</w:p>
    <w:p w:rsidR="00D8169B" w:rsidRPr="007B1966" w:rsidRDefault="00D8169B" w:rsidP="00D8169B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bookmarkStart w:id="0" w:name="_GoBack"/>
      <w:bookmarkEnd w:id="0"/>
      <w:r w:rsidRPr="009A1E82">
        <w:rPr>
          <w:rFonts w:hAnsi="Times New Roman" w:cs="Times New Roman"/>
          <w:bCs/>
          <w:color w:val="000000"/>
          <w:sz w:val="24"/>
          <w:szCs w:val="24"/>
          <w:lang w:val="ru-RU"/>
        </w:rPr>
        <w:lastRenderedPageBreak/>
        <w:t>Антикризисный</w:t>
      </w:r>
      <w:r w:rsidRPr="009A1E8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A1E82">
        <w:rPr>
          <w:rFonts w:hAnsi="Times New Roman" w:cs="Times New Roman"/>
          <w:bCs/>
          <w:color w:val="000000"/>
          <w:sz w:val="24"/>
          <w:szCs w:val="24"/>
          <w:lang w:val="ru-RU"/>
        </w:rPr>
        <w:t>план</w:t>
      </w:r>
      <w:r w:rsidRPr="009A1E82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9A1E82">
        <w:rPr>
          <w:rFonts w:hAnsi="Times New Roman" w:cs="Times New Roman"/>
          <w:bCs/>
          <w:color w:val="000000"/>
          <w:sz w:val="24"/>
          <w:szCs w:val="24"/>
          <w:lang w:val="ru-RU"/>
        </w:rPr>
        <w:t>составил</w:t>
      </w:r>
      <w:r w:rsidRPr="009A1E82">
        <w:rPr>
          <w:rFonts w:hAnsi="Times New Roman" w:cs="Times New Roman"/>
          <w:bCs/>
          <w:color w:val="000000"/>
          <w:sz w:val="24"/>
          <w:szCs w:val="24"/>
          <w:lang w:val="ru-RU"/>
        </w:rPr>
        <w:t>:</w:t>
      </w:r>
    </w:p>
    <w:p w:rsidR="00D8169B" w:rsidRPr="007B1966" w:rsidRDefault="007B1966" w:rsidP="00D8169B">
      <w:pPr>
        <w:rPr>
          <w:rFonts w:hAnsi="Times New Roman" w:cs="Times New Roman"/>
          <w:bCs/>
          <w:color w:val="000000"/>
          <w:sz w:val="24"/>
          <w:szCs w:val="24"/>
          <w:lang w:val="ru-RU"/>
        </w:rPr>
      </w:pP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Заведующий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МКДОУ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д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/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с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«Солнышко»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 _______________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В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.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И</w:t>
      </w:r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 xml:space="preserve">. </w:t>
      </w:r>
      <w:proofErr w:type="spellStart"/>
      <w:r w:rsidRPr="007B1966">
        <w:rPr>
          <w:rFonts w:hAnsi="Times New Roman" w:cs="Times New Roman"/>
          <w:bCs/>
          <w:color w:val="000000"/>
          <w:sz w:val="24"/>
          <w:szCs w:val="24"/>
          <w:lang w:val="ru-RU"/>
        </w:rPr>
        <w:t>Воротникова</w:t>
      </w:r>
      <w:proofErr w:type="spellEnd"/>
    </w:p>
    <w:p w:rsidR="00D8169B" w:rsidRPr="007B1966" w:rsidRDefault="00D8169B" w:rsidP="00D8169B">
      <w:pPr>
        <w:rPr>
          <w:rFonts w:hAnsi="Times New Roman" w:cs="Times New Roman"/>
          <w:color w:val="000000"/>
          <w:sz w:val="24"/>
          <w:szCs w:val="24"/>
          <w:lang w:val="ru-RU"/>
        </w:rPr>
      </w:pPr>
      <w:r w:rsidRPr="007B1966">
        <w:rPr>
          <w:rFonts w:hAnsi="Times New Roman" w:cs="Times New Roman"/>
          <w:color w:val="000000"/>
          <w:sz w:val="24"/>
          <w:szCs w:val="24"/>
          <w:lang w:val="ru-RU"/>
        </w:rPr>
        <w:t>С</w:t>
      </w:r>
      <w:r w:rsidRPr="007B19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1966">
        <w:rPr>
          <w:rFonts w:hAnsi="Times New Roman" w:cs="Times New Roman"/>
          <w:color w:val="000000"/>
          <w:sz w:val="24"/>
          <w:szCs w:val="24"/>
          <w:lang w:val="ru-RU"/>
        </w:rPr>
        <w:t>антикризисным</w:t>
      </w:r>
      <w:r w:rsidRPr="007B19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r w:rsidRPr="007B1966">
        <w:rPr>
          <w:rFonts w:hAnsi="Times New Roman" w:cs="Times New Roman"/>
          <w:color w:val="000000"/>
          <w:sz w:val="24"/>
          <w:szCs w:val="24"/>
          <w:lang w:val="ru-RU"/>
        </w:rPr>
        <w:t>планом</w:t>
      </w:r>
      <w:r w:rsidRPr="007B1966">
        <w:rPr>
          <w:rFonts w:hAnsi="Times New Roman" w:cs="Times New Roman"/>
          <w:color w:val="000000"/>
          <w:sz w:val="24"/>
          <w:szCs w:val="24"/>
          <w:lang w:val="ru-RU"/>
        </w:rPr>
        <w:t xml:space="preserve"> </w:t>
      </w:r>
      <w:proofErr w:type="gramStart"/>
      <w:r w:rsidRPr="007B1966">
        <w:rPr>
          <w:rFonts w:hAnsi="Times New Roman" w:cs="Times New Roman"/>
          <w:color w:val="000000"/>
          <w:sz w:val="24"/>
          <w:szCs w:val="24"/>
          <w:lang w:val="ru-RU"/>
        </w:rPr>
        <w:t>ознакомлены</w:t>
      </w:r>
      <w:proofErr w:type="gramEnd"/>
      <w:r w:rsidRPr="007B1966">
        <w:rPr>
          <w:rFonts w:hAnsi="Times New Roman" w:cs="Times New Roman"/>
          <w:color w:val="000000"/>
          <w:sz w:val="24"/>
          <w:szCs w:val="24"/>
          <w:lang w:val="ru-RU"/>
        </w:rPr>
        <w:t>:</w:t>
      </w:r>
    </w:p>
    <w:p w:rsidR="007B1966" w:rsidRPr="007B1966" w:rsidRDefault="007B1966" w:rsidP="007B1966">
      <w:pPr>
        <w:spacing w:before="0" w:beforeAutospacing="0" w:after="200" w:afterAutospacing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B1966">
        <w:rPr>
          <w:rFonts w:ascii="Times New Roman" w:hAnsi="Times New Roman" w:cs="Times New Roman"/>
          <w:sz w:val="28"/>
          <w:szCs w:val="28"/>
          <w:lang w:val="ru-RU"/>
        </w:rPr>
        <w:t>___________________  ___________________  _____________________</w:t>
      </w:r>
    </w:p>
    <w:p w:rsidR="007B1966" w:rsidRPr="007B1966" w:rsidRDefault="007B1966" w:rsidP="007B1966">
      <w:pPr>
        <w:spacing w:before="0" w:beforeAutospacing="0" w:after="200" w:afterAutospacing="0"/>
        <w:contextualSpacing/>
        <w:rPr>
          <w:rFonts w:ascii="Times New Roman" w:hAnsi="Times New Roman" w:cs="Times New Roman"/>
          <w:lang w:val="ru-RU"/>
        </w:rPr>
      </w:pPr>
      <w:r w:rsidRPr="007B1966">
        <w:rPr>
          <w:rFonts w:ascii="Times New Roman" w:hAnsi="Times New Roman" w:cs="Times New Roman"/>
          <w:lang w:val="ru-RU"/>
        </w:rPr>
        <w:t xml:space="preserve">           (должность)                          (подпись, дата)                                (И.О. Фамилия)</w:t>
      </w:r>
    </w:p>
    <w:p w:rsidR="007B1966" w:rsidRPr="007B1966" w:rsidRDefault="007B1966" w:rsidP="007B1966">
      <w:pPr>
        <w:spacing w:before="0" w:beforeAutospacing="0" w:after="200" w:afterAutospacing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B1966">
        <w:rPr>
          <w:rFonts w:ascii="Times New Roman" w:hAnsi="Times New Roman" w:cs="Times New Roman"/>
          <w:sz w:val="28"/>
          <w:szCs w:val="28"/>
          <w:lang w:val="ru-RU"/>
        </w:rPr>
        <w:t>___________________  ___________________  _____________________</w:t>
      </w:r>
    </w:p>
    <w:p w:rsidR="007B1966" w:rsidRPr="007B1966" w:rsidRDefault="007B1966" w:rsidP="007B1966">
      <w:pPr>
        <w:spacing w:before="0" w:beforeAutospacing="0" w:after="200" w:afterAutospacing="0"/>
        <w:contextualSpacing/>
        <w:rPr>
          <w:rFonts w:ascii="Times New Roman" w:hAnsi="Times New Roman" w:cs="Times New Roman"/>
          <w:lang w:val="ru-RU"/>
        </w:rPr>
      </w:pPr>
      <w:r w:rsidRPr="007B1966">
        <w:rPr>
          <w:rFonts w:ascii="Times New Roman" w:hAnsi="Times New Roman" w:cs="Times New Roman"/>
          <w:lang w:val="ru-RU"/>
        </w:rPr>
        <w:t xml:space="preserve">           (должность)                          (подпись, дата)                                (И.О. Фамилия)</w:t>
      </w:r>
    </w:p>
    <w:p w:rsidR="007B1966" w:rsidRPr="007B1966" w:rsidRDefault="007B1966" w:rsidP="007B1966">
      <w:pPr>
        <w:spacing w:before="0" w:beforeAutospacing="0" w:after="200" w:afterAutospacing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B1966">
        <w:rPr>
          <w:rFonts w:ascii="Times New Roman" w:hAnsi="Times New Roman" w:cs="Times New Roman"/>
          <w:sz w:val="28"/>
          <w:szCs w:val="28"/>
          <w:lang w:val="ru-RU"/>
        </w:rPr>
        <w:t>___________________  ___________________  _____________________</w:t>
      </w:r>
    </w:p>
    <w:p w:rsidR="007B1966" w:rsidRPr="007B1966" w:rsidRDefault="007B1966" w:rsidP="007B1966">
      <w:pPr>
        <w:spacing w:before="0" w:beforeAutospacing="0" w:after="200" w:afterAutospacing="0"/>
        <w:contextualSpacing/>
        <w:rPr>
          <w:rFonts w:ascii="Times New Roman" w:hAnsi="Times New Roman" w:cs="Times New Roman"/>
          <w:lang w:val="ru-RU"/>
        </w:rPr>
      </w:pPr>
      <w:r w:rsidRPr="007B1966">
        <w:rPr>
          <w:rFonts w:ascii="Times New Roman" w:hAnsi="Times New Roman" w:cs="Times New Roman"/>
          <w:lang w:val="ru-RU"/>
        </w:rPr>
        <w:t xml:space="preserve">           (должность)                          (подпись, дата)                                (И.О. Фамилия)</w:t>
      </w:r>
    </w:p>
    <w:p w:rsidR="007B1966" w:rsidRPr="007B1966" w:rsidRDefault="007B1966" w:rsidP="007B1966">
      <w:pPr>
        <w:spacing w:before="0" w:beforeAutospacing="0" w:after="200" w:afterAutospacing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B1966">
        <w:rPr>
          <w:rFonts w:ascii="Times New Roman" w:hAnsi="Times New Roman" w:cs="Times New Roman"/>
          <w:sz w:val="28"/>
          <w:szCs w:val="28"/>
          <w:lang w:val="ru-RU"/>
        </w:rPr>
        <w:t>___________________  ___________________  _____________________</w:t>
      </w:r>
    </w:p>
    <w:p w:rsidR="007B1966" w:rsidRPr="007B1966" w:rsidRDefault="007B1966" w:rsidP="007B1966">
      <w:pPr>
        <w:spacing w:before="0" w:beforeAutospacing="0" w:after="200" w:afterAutospacing="0"/>
        <w:contextualSpacing/>
        <w:rPr>
          <w:rFonts w:ascii="Times New Roman" w:hAnsi="Times New Roman" w:cs="Times New Roman"/>
          <w:lang w:val="ru-RU"/>
        </w:rPr>
      </w:pPr>
      <w:r w:rsidRPr="007B1966">
        <w:rPr>
          <w:rFonts w:ascii="Times New Roman" w:hAnsi="Times New Roman" w:cs="Times New Roman"/>
          <w:lang w:val="ru-RU"/>
        </w:rPr>
        <w:t xml:space="preserve">           (должность)                          (подпись, дата)                                (И.О. Фамилия)</w:t>
      </w:r>
    </w:p>
    <w:p w:rsidR="007C0422" w:rsidRDefault="007B1966" w:rsidP="007B1966">
      <w:pPr>
        <w:spacing w:before="0" w:beforeAutospacing="0" w:after="200" w:afterAutospacing="0"/>
        <w:contextualSpacing/>
        <w:rPr>
          <w:rFonts w:ascii="Times New Roman" w:hAnsi="Times New Roman" w:cs="Times New Roman"/>
          <w:sz w:val="28"/>
          <w:szCs w:val="28"/>
          <w:lang w:val="ru-RU"/>
        </w:rPr>
      </w:pPr>
      <w:r w:rsidRPr="007B1966">
        <w:rPr>
          <w:rFonts w:ascii="Times New Roman" w:hAnsi="Times New Roman" w:cs="Times New Roman"/>
          <w:sz w:val="28"/>
          <w:szCs w:val="28"/>
          <w:lang w:val="ru-RU"/>
        </w:rPr>
        <w:t>___________________  ___________________  _____________________</w:t>
      </w:r>
    </w:p>
    <w:p w:rsidR="00E94563" w:rsidRPr="007B1966" w:rsidRDefault="00E94563" w:rsidP="00E94563">
      <w:pPr>
        <w:spacing w:before="0" w:beforeAutospacing="0" w:after="200" w:afterAutospacing="0"/>
        <w:contextualSpacing/>
        <w:rPr>
          <w:rFonts w:ascii="Times New Roman" w:hAnsi="Times New Roman" w:cs="Times New Roman"/>
          <w:lang w:val="ru-RU"/>
        </w:rPr>
      </w:pPr>
      <w:r w:rsidRPr="007B1966">
        <w:rPr>
          <w:rFonts w:ascii="Times New Roman" w:hAnsi="Times New Roman" w:cs="Times New Roman"/>
          <w:lang w:val="ru-RU"/>
        </w:rPr>
        <w:t xml:space="preserve">           (должность)                          (подпись, дата)                                (И.О. Фамилия)</w:t>
      </w:r>
    </w:p>
    <w:sectPr w:rsidR="00E94563" w:rsidRPr="007B1966" w:rsidSect="00B17D7E">
      <w:headerReference w:type="default" r:id="rId8"/>
      <w:pgSz w:w="11907" w:h="16839"/>
      <w:pgMar w:top="1440" w:right="1440" w:bottom="1440" w:left="1440" w:header="720" w:footer="720" w:gutter="0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36130" w:rsidRDefault="00936130" w:rsidP="00B17D7E">
      <w:pPr>
        <w:spacing w:before="0" w:after="0"/>
      </w:pPr>
      <w:r>
        <w:separator/>
      </w:r>
    </w:p>
  </w:endnote>
  <w:endnote w:type="continuationSeparator" w:id="0">
    <w:p w:rsidR="00936130" w:rsidRDefault="00936130" w:rsidP="00B17D7E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36130" w:rsidRDefault="00936130" w:rsidP="00B17D7E">
      <w:pPr>
        <w:spacing w:before="0" w:after="0"/>
      </w:pPr>
      <w:r>
        <w:separator/>
      </w:r>
    </w:p>
  </w:footnote>
  <w:footnote w:type="continuationSeparator" w:id="0">
    <w:p w:rsidR="00936130" w:rsidRDefault="00936130" w:rsidP="00B17D7E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225908402"/>
      <w:docPartObj>
        <w:docPartGallery w:val="Page Numbers (Top of Page)"/>
        <w:docPartUnique/>
      </w:docPartObj>
    </w:sdtPr>
    <w:sdtContent>
      <w:p w:rsidR="00B17D7E" w:rsidRDefault="00B17D7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A0DCA" w:rsidRPr="004A0DCA">
          <w:rPr>
            <w:noProof/>
            <w:lang w:val="ru-RU"/>
          </w:rPr>
          <w:t>12</w:t>
        </w:r>
        <w:r>
          <w:fldChar w:fldCharType="end"/>
        </w:r>
      </w:p>
    </w:sdtContent>
  </w:sdt>
  <w:p w:rsidR="00B17D7E" w:rsidRDefault="00B17D7E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44B4237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4BE314AD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CC4426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4D07CCF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FBD26CE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23D7C81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68D467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A43F9A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7"/>
  </w:num>
  <w:num w:numId="5">
    <w:abstractNumId w:val="4"/>
  </w:num>
  <w:num w:numId="6">
    <w:abstractNumId w:val="5"/>
  </w:num>
  <w:num w:numId="7">
    <w:abstractNumId w:val="0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8169B"/>
    <w:rsid w:val="00005FA7"/>
    <w:rsid w:val="00040795"/>
    <w:rsid w:val="000B160D"/>
    <w:rsid w:val="000D2723"/>
    <w:rsid w:val="00147DD1"/>
    <w:rsid w:val="002173BB"/>
    <w:rsid w:val="0029009C"/>
    <w:rsid w:val="002B0D14"/>
    <w:rsid w:val="003953B0"/>
    <w:rsid w:val="004A0DCA"/>
    <w:rsid w:val="0055605A"/>
    <w:rsid w:val="00561BAE"/>
    <w:rsid w:val="005B2BFC"/>
    <w:rsid w:val="005F4333"/>
    <w:rsid w:val="00682983"/>
    <w:rsid w:val="006E3477"/>
    <w:rsid w:val="00782647"/>
    <w:rsid w:val="007B1966"/>
    <w:rsid w:val="007C0422"/>
    <w:rsid w:val="008934EB"/>
    <w:rsid w:val="00901869"/>
    <w:rsid w:val="00914689"/>
    <w:rsid w:val="00936130"/>
    <w:rsid w:val="009A1E82"/>
    <w:rsid w:val="009D07C5"/>
    <w:rsid w:val="00A95998"/>
    <w:rsid w:val="00AA1497"/>
    <w:rsid w:val="00B17D7E"/>
    <w:rsid w:val="00B206DC"/>
    <w:rsid w:val="00BA53A7"/>
    <w:rsid w:val="00BA6F8C"/>
    <w:rsid w:val="00D8169B"/>
    <w:rsid w:val="00E264AF"/>
    <w:rsid w:val="00E550DB"/>
    <w:rsid w:val="00E94563"/>
    <w:rsid w:val="00F33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9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D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7E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B17D7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B17D7E"/>
    <w:rPr>
      <w:lang w:val="en-US"/>
    </w:rPr>
  </w:style>
  <w:style w:type="paragraph" w:styleId="a8">
    <w:name w:val="footer"/>
    <w:basedOn w:val="a"/>
    <w:link w:val="a9"/>
    <w:uiPriority w:val="99"/>
    <w:unhideWhenUsed/>
    <w:rsid w:val="00B17D7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B17D7E"/>
    <w:rPr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169B"/>
    <w:pPr>
      <w:spacing w:before="100" w:beforeAutospacing="1" w:after="100" w:afterAutospacing="1" w:line="240" w:lineRule="auto"/>
    </w:pPr>
    <w:rPr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1B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B17D7E"/>
    <w:pPr>
      <w:spacing w:before="0" w:after="0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B17D7E"/>
    <w:rPr>
      <w:rFonts w:ascii="Tahoma" w:hAnsi="Tahoma" w:cs="Tahoma"/>
      <w:sz w:val="16"/>
      <w:szCs w:val="16"/>
      <w:lang w:val="en-US"/>
    </w:rPr>
  </w:style>
  <w:style w:type="paragraph" w:styleId="a6">
    <w:name w:val="header"/>
    <w:basedOn w:val="a"/>
    <w:link w:val="a7"/>
    <w:uiPriority w:val="99"/>
    <w:unhideWhenUsed/>
    <w:rsid w:val="00B17D7E"/>
    <w:pPr>
      <w:tabs>
        <w:tab w:val="center" w:pos="4677"/>
        <w:tab w:val="right" w:pos="9355"/>
      </w:tabs>
      <w:spacing w:before="0" w:after="0"/>
    </w:pPr>
  </w:style>
  <w:style w:type="character" w:customStyle="1" w:styleId="a7">
    <w:name w:val="Верхний колонтитул Знак"/>
    <w:basedOn w:val="a0"/>
    <w:link w:val="a6"/>
    <w:uiPriority w:val="99"/>
    <w:rsid w:val="00B17D7E"/>
    <w:rPr>
      <w:lang w:val="en-US"/>
    </w:rPr>
  </w:style>
  <w:style w:type="paragraph" w:styleId="a8">
    <w:name w:val="footer"/>
    <w:basedOn w:val="a"/>
    <w:link w:val="a9"/>
    <w:uiPriority w:val="99"/>
    <w:unhideWhenUsed/>
    <w:rsid w:val="00B17D7E"/>
    <w:pPr>
      <w:tabs>
        <w:tab w:val="center" w:pos="4677"/>
        <w:tab w:val="right" w:pos="9355"/>
      </w:tabs>
      <w:spacing w:before="0" w:after="0"/>
    </w:pPr>
  </w:style>
  <w:style w:type="character" w:customStyle="1" w:styleId="a9">
    <w:name w:val="Нижний колонтитул Знак"/>
    <w:basedOn w:val="a0"/>
    <w:link w:val="a8"/>
    <w:uiPriority w:val="99"/>
    <w:rsid w:val="00B17D7E"/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2557</Words>
  <Characters>14579</Characters>
  <Application>Microsoft Office Word</Application>
  <DocSecurity>0</DocSecurity>
  <Lines>121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17102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3</cp:revision>
  <cp:lastPrinted>2021-06-03T05:37:00Z</cp:lastPrinted>
  <dcterms:created xsi:type="dcterms:W3CDTF">2021-05-27T01:53:00Z</dcterms:created>
  <dcterms:modified xsi:type="dcterms:W3CDTF">2021-06-03T05:39:00Z</dcterms:modified>
</cp:coreProperties>
</file>