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59" w:rsidRDefault="006D2F59" w:rsidP="006D2F59">
      <w:pPr>
        <w:pStyle w:val="1"/>
        <w:shd w:val="clear" w:color="auto" w:fill="F7FBFE"/>
        <w:spacing w:before="0" w:beforeAutospacing="0" w:after="150" w:afterAutospacing="0" w:line="330" w:lineRule="atLeast"/>
        <w:jc w:val="center"/>
        <w:rPr>
          <w:caps/>
          <w:sz w:val="28"/>
          <w:szCs w:val="28"/>
        </w:rPr>
      </w:pPr>
      <w:r w:rsidRPr="006D2F59">
        <w:rPr>
          <w:caps/>
          <w:sz w:val="28"/>
          <w:szCs w:val="28"/>
        </w:rPr>
        <w:t>ОБ ОБЪЯВЛЕНИИ НЕРАБОЧИХ ДНЕЙ</w:t>
      </w:r>
    </w:p>
    <w:p w:rsidR="006D2F59" w:rsidRPr="002D1B36" w:rsidRDefault="006D2F59" w:rsidP="006D2F59">
      <w:pPr>
        <w:pStyle w:val="1"/>
        <w:shd w:val="clear" w:color="auto" w:fill="F7FBFE"/>
        <w:spacing w:before="0" w:beforeAutospacing="0" w:after="150" w:afterAutospacing="0" w:line="330" w:lineRule="atLeast"/>
        <w:jc w:val="center"/>
        <w:rPr>
          <w:caps/>
          <w:sz w:val="32"/>
          <w:szCs w:val="32"/>
        </w:rPr>
      </w:pPr>
    </w:p>
    <w:p w:rsidR="006D2F59" w:rsidRDefault="006D2F59" w:rsidP="006D2F59">
      <w:pPr>
        <w:pStyle w:val="a3"/>
        <w:shd w:val="clear" w:color="auto" w:fill="F7FBFE"/>
        <w:spacing w:before="0" w:beforeAutospacing="0" w:after="0" w:afterAutospacing="0"/>
        <w:jc w:val="center"/>
        <w:rPr>
          <w:sz w:val="32"/>
          <w:szCs w:val="32"/>
        </w:rPr>
      </w:pPr>
      <w:r w:rsidRPr="002D1B36">
        <w:rPr>
          <w:sz w:val="32"/>
          <w:szCs w:val="32"/>
        </w:rPr>
        <w:t>Уважаемые родители!</w:t>
      </w:r>
    </w:p>
    <w:p w:rsidR="002D1B36" w:rsidRPr="002D1B36" w:rsidRDefault="002D1B36" w:rsidP="006D2F59">
      <w:pPr>
        <w:pStyle w:val="a3"/>
        <w:shd w:val="clear" w:color="auto" w:fill="F7FBFE"/>
        <w:spacing w:before="0" w:beforeAutospacing="0" w:after="0" w:afterAutospacing="0"/>
        <w:jc w:val="center"/>
        <w:rPr>
          <w:sz w:val="32"/>
          <w:szCs w:val="32"/>
        </w:rPr>
      </w:pPr>
    </w:p>
    <w:p w:rsidR="002D1B36" w:rsidRDefault="002D1B36" w:rsidP="006D2F59">
      <w:pPr>
        <w:pStyle w:val="a3"/>
        <w:shd w:val="clear" w:color="auto" w:fill="F7FBFE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D2F59" w:rsidRPr="002D1B36">
        <w:rPr>
          <w:sz w:val="32"/>
          <w:szCs w:val="32"/>
        </w:rPr>
        <w:t xml:space="preserve">В связи с указом Президента "Об объявлении нерабочих дней" в период с 30 октября по 7 ноября, сообщаем, что детский сад, в указанный выше период, работать не будет. Просим сообщить семьи, в которых работают оба родителя, о необходимости создания дежурной группы на период 1-2-3 ноября (3 ноября - короткий день). </w:t>
      </w:r>
    </w:p>
    <w:p w:rsidR="006D2F59" w:rsidRPr="002D1B36" w:rsidRDefault="002D1B36" w:rsidP="006D2F59">
      <w:pPr>
        <w:pStyle w:val="a3"/>
        <w:shd w:val="clear" w:color="auto" w:fill="F7FBFE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D2F59" w:rsidRPr="002D1B36">
        <w:rPr>
          <w:sz w:val="32"/>
          <w:szCs w:val="32"/>
        </w:rPr>
        <w:t>По всем вопросам обращаться к заведующему МК</w:t>
      </w:r>
      <w:r>
        <w:rPr>
          <w:sz w:val="32"/>
          <w:szCs w:val="32"/>
        </w:rPr>
        <w:t>ДОУ «Солнышко»</w:t>
      </w:r>
    </w:p>
    <w:p w:rsidR="00431A0E" w:rsidRPr="002D1B36" w:rsidRDefault="00431A0E">
      <w:pPr>
        <w:rPr>
          <w:sz w:val="32"/>
          <w:szCs w:val="32"/>
        </w:rPr>
      </w:pPr>
      <w:bookmarkStart w:id="0" w:name="_GoBack"/>
      <w:bookmarkEnd w:id="0"/>
    </w:p>
    <w:sectPr w:rsidR="00431A0E" w:rsidRPr="002D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59"/>
    <w:rsid w:val="002D1B36"/>
    <w:rsid w:val="00431A0E"/>
    <w:rsid w:val="006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6D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6D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2021-11-03T06:03:00Z</dcterms:created>
  <dcterms:modified xsi:type="dcterms:W3CDTF">2021-11-03T06:03:00Z</dcterms:modified>
</cp:coreProperties>
</file>